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Default="00E75B13" w:rsidP="00342725">
      <w:pPr>
        <w:jc w:val="center"/>
        <w:rPr>
          <w:b/>
          <w:bCs/>
          <w:color w:val="FF0000"/>
        </w:rPr>
      </w:pPr>
    </w:p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6C3D22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629015979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342725" w:rsidRPr="00973A32" w:rsidRDefault="00342725" w:rsidP="005B1A34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73EB4" wp14:editId="642D5F8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7C7D62" w:rsidRPr="007C7D62" w:rsidRDefault="006622CF" w:rsidP="004D0C3F">
      <w:pPr>
        <w:shd w:val="clear" w:color="auto" w:fill="FFFFFF"/>
        <w:spacing w:before="422"/>
        <w:ind w:left="24" w:right="-460"/>
        <w:rPr>
          <w:b/>
        </w:rPr>
      </w:pPr>
      <w:bookmarkStart w:id="0" w:name="_GoBack"/>
      <w:bookmarkEnd w:id="0"/>
      <w:r w:rsidRPr="00562EC0">
        <w:rPr>
          <w:b/>
          <w:bCs/>
          <w:spacing w:val="9"/>
        </w:rPr>
        <w:t xml:space="preserve">                                        </w:t>
      </w:r>
      <w:r w:rsidR="007C7D62" w:rsidRPr="007C7D62">
        <w:rPr>
          <w:b/>
          <w:spacing w:val="9"/>
        </w:rPr>
        <w:t xml:space="preserve">Информация о </w:t>
      </w:r>
      <w:r w:rsidR="007C7D62" w:rsidRPr="007C7D62">
        <w:rPr>
          <w:b/>
        </w:rPr>
        <w:t xml:space="preserve">проверке исполнения бюджета </w:t>
      </w:r>
    </w:p>
    <w:p w:rsidR="006622CF" w:rsidRPr="007C7D62" w:rsidRDefault="007C7D62" w:rsidP="007C7D62">
      <w:pPr>
        <w:pStyle w:val="a7"/>
        <w:rPr>
          <w:b/>
          <w:bCs/>
          <w:sz w:val="24"/>
          <w:szCs w:val="24"/>
        </w:rPr>
      </w:pPr>
      <w:r w:rsidRPr="007C7D62">
        <w:rPr>
          <w:b/>
          <w:sz w:val="24"/>
          <w:szCs w:val="24"/>
        </w:rPr>
        <w:t xml:space="preserve">                               городского поселения   «Город Балабаново» </w:t>
      </w:r>
      <w:r w:rsidRPr="007C7D62">
        <w:rPr>
          <w:b/>
          <w:bCs/>
          <w:sz w:val="24"/>
          <w:szCs w:val="24"/>
        </w:rPr>
        <w:t xml:space="preserve"> з</w:t>
      </w:r>
      <w:r w:rsidR="006622CF" w:rsidRPr="007C7D62">
        <w:rPr>
          <w:b/>
          <w:bCs/>
          <w:sz w:val="24"/>
          <w:szCs w:val="24"/>
        </w:rPr>
        <w:t xml:space="preserve">а </w:t>
      </w:r>
      <w:r w:rsidR="006622CF" w:rsidRPr="007C7D62">
        <w:rPr>
          <w:b/>
          <w:bCs/>
          <w:sz w:val="24"/>
          <w:szCs w:val="24"/>
          <w:lang w:val="en-US"/>
        </w:rPr>
        <w:t>I</w:t>
      </w:r>
      <w:r w:rsidR="006622CF" w:rsidRPr="007C7D62">
        <w:rPr>
          <w:b/>
          <w:bCs/>
          <w:sz w:val="24"/>
          <w:szCs w:val="24"/>
        </w:rPr>
        <w:t xml:space="preserve"> квартал 201</w:t>
      </w:r>
      <w:r w:rsidR="005F13AE" w:rsidRPr="007C7D62">
        <w:rPr>
          <w:b/>
          <w:bCs/>
          <w:sz w:val="24"/>
          <w:szCs w:val="24"/>
        </w:rPr>
        <w:t>9</w:t>
      </w:r>
      <w:r w:rsidR="006622CF" w:rsidRPr="007C7D62">
        <w:rPr>
          <w:b/>
          <w:bCs/>
          <w:sz w:val="24"/>
          <w:szCs w:val="24"/>
        </w:rPr>
        <w:t>г.</w:t>
      </w:r>
    </w:p>
    <w:p w:rsidR="006622CF" w:rsidRPr="007C7D62" w:rsidRDefault="006622CF" w:rsidP="006622CF">
      <w:pPr>
        <w:spacing w:line="276" w:lineRule="auto"/>
        <w:ind w:right="-460"/>
        <w:rPr>
          <w:color w:val="0070C0"/>
        </w:rPr>
      </w:pP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   </w:t>
      </w:r>
      <w:r w:rsidRPr="00106CF7">
        <w:rPr>
          <w:sz w:val="24"/>
          <w:szCs w:val="24"/>
        </w:rPr>
        <w:t>В соответствии с Планом работы Контрольно-счетного органа городского поселения</w:t>
      </w:r>
    </w:p>
    <w:p w:rsidR="006622CF" w:rsidRPr="00106CF7" w:rsidRDefault="005F13AE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>«Город Балабаново» на 2019</w:t>
      </w:r>
      <w:r w:rsidR="004D0C3F">
        <w:rPr>
          <w:sz w:val="24"/>
          <w:szCs w:val="24"/>
        </w:rPr>
        <w:t xml:space="preserve">г. </w:t>
      </w:r>
      <w:r w:rsidR="006622CF" w:rsidRPr="00BA447F">
        <w:rPr>
          <w:sz w:val="24"/>
          <w:szCs w:val="24"/>
        </w:rPr>
        <w:t xml:space="preserve">проведена </w:t>
      </w:r>
      <w:r w:rsidR="006622CF" w:rsidRPr="00106CF7">
        <w:rPr>
          <w:sz w:val="24"/>
          <w:szCs w:val="24"/>
        </w:rPr>
        <w:t>проверка  исполнения  бюджета городского поселения «Город Балабаново»</w:t>
      </w:r>
      <w:r w:rsidR="006622CF" w:rsidRPr="00106CF7">
        <w:rPr>
          <w:bCs/>
          <w:sz w:val="24"/>
          <w:szCs w:val="24"/>
        </w:rPr>
        <w:t xml:space="preserve"> за </w:t>
      </w:r>
      <w:r w:rsidR="006622CF" w:rsidRPr="00106CF7">
        <w:rPr>
          <w:bCs/>
          <w:sz w:val="24"/>
          <w:szCs w:val="24"/>
          <w:lang w:val="en-US"/>
        </w:rPr>
        <w:t>I</w:t>
      </w:r>
      <w:r w:rsidRPr="00106CF7">
        <w:rPr>
          <w:bCs/>
          <w:sz w:val="24"/>
          <w:szCs w:val="24"/>
        </w:rPr>
        <w:t xml:space="preserve"> квартал 2019</w:t>
      </w:r>
      <w:r w:rsidR="006622CF" w:rsidRPr="00106CF7">
        <w:rPr>
          <w:bCs/>
          <w:sz w:val="24"/>
          <w:szCs w:val="24"/>
        </w:rPr>
        <w:t>г</w:t>
      </w:r>
      <w:r w:rsidR="006622CF" w:rsidRPr="00106CF7">
        <w:rPr>
          <w:sz w:val="24"/>
          <w:szCs w:val="24"/>
        </w:rPr>
        <w:t xml:space="preserve">. </w:t>
      </w:r>
      <w:r w:rsidR="006622CF" w:rsidRPr="00106CF7">
        <w:rPr>
          <w:spacing w:val="-1"/>
          <w:sz w:val="24"/>
          <w:szCs w:val="24"/>
        </w:rPr>
        <w:t>Предмет  проверки: о</w:t>
      </w:r>
      <w:r w:rsidR="006622CF" w:rsidRPr="00106CF7">
        <w:rPr>
          <w:sz w:val="24"/>
          <w:szCs w:val="24"/>
        </w:rPr>
        <w:t>тчет об исполнении бюджета горо</w:t>
      </w:r>
      <w:r w:rsidR="006622CF" w:rsidRPr="00106CF7">
        <w:rPr>
          <w:sz w:val="24"/>
          <w:szCs w:val="24"/>
        </w:rPr>
        <w:t>д</w:t>
      </w:r>
      <w:r w:rsidR="006622CF" w:rsidRPr="00106CF7">
        <w:rPr>
          <w:sz w:val="24"/>
          <w:szCs w:val="24"/>
        </w:rPr>
        <w:t xml:space="preserve">ского поселения «Город Балабаново»  </w:t>
      </w:r>
      <w:r w:rsidR="006622CF" w:rsidRPr="00106CF7">
        <w:rPr>
          <w:bCs/>
          <w:sz w:val="24"/>
          <w:szCs w:val="24"/>
        </w:rPr>
        <w:t xml:space="preserve">за </w:t>
      </w:r>
      <w:r w:rsidR="006622CF" w:rsidRPr="00106CF7">
        <w:rPr>
          <w:bCs/>
          <w:sz w:val="24"/>
          <w:szCs w:val="24"/>
          <w:lang w:val="en-US"/>
        </w:rPr>
        <w:t>I</w:t>
      </w:r>
      <w:r w:rsidR="006622CF" w:rsidRPr="00106CF7">
        <w:rPr>
          <w:bCs/>
          <w:sz w:val="24"/>
          <w:szCs w:val="24"/>
        </w:rPr>
        <w:t xml:space="preserve"> квартал 201</w:t>
      </w:r>
      <w:r w:rsidRPr="00106CF7">
        <w:rPr>
          <w:bCs/>
          <w:sz w:val="24"/>
          <w:szCs w:val="24"/>
        </w:rPr>
        <w:t>9</w:t>
      </w:r>
      <w:r w:rsidR="006622CF" w:rsidRPr="00106CF7">
        <w:rPr>
          <w:bCs/>
          <w:sz w:val="24"/>
          <w:szCs w:val="24"/>
        </w:rPr>
        <w:t>г</w:t>
      </w:r>
      <w:r w:rsidR="006622CF" w:rsidRPr="00106CF7">
        <w:rPr>
          <w:sz w:val="24"/>
          <w:szCs w:val="24"/>
        </w:rPr>
        <w:t xml:space="preserve">. (далее – Отчет </w:t>
      </w:r>
      <w:r w:rsidR="006622CF" w:rsidRPr="00106CF7">
        <w:rPr>
          <w:bCs/>
          <w:sz w:val="24"/>
          <w:szCs w:val="24"/>
        </w:rPr>
        <w:t xml:space="preserve">за </w:t>
      </w:r>
      <w:r w:rsidR="006622CF" w:rsidRPr="00106CF7">
        <w:rPr>
          <w:bCs/>
          <w:sz w:val="24"/>
          <w:szCs w:val="24"/>
          <w:lang w:val="en-US"/>
        </w:rPr>
        <w:t>I</w:t>
      </w:r>
      <w:r w:rsidR="006622CF" w:rsidRPr="00106CF7">
        <w:rPr>
          <w:bCs/>
          <w:sz w:val="24"/>
          <w:szCs w:val="24"/>
        </w:rPr>
        <w:t xml:space="preserve"> квартал 201</w:t>
      </w:r>
      <w:r w:rsidRPr="00106CF7">
        <w:rPr>
          <w:bCs/>
          <w:sz w:val="24"/>
          <w:szCs w:val="24"/>
        </w:rPr>
        <w:t>9</w:t>
      </w:r>
      <w:r w:rsidR="006622CF" w:rsidRPr="00106CF7">
        <w:rPr>
          <w:bCs/>
          <w:sz w:val="24"/>
          <w:szCs w:val="24"/>
        </w:rPr>
        <w:t>г.).</w:t>
      </w:r>
      <w:r w:rsidR="006622CF" w:rsidRPr="00106CF7">
        <w:rPr>
          <w:sz w:val="24"/>
          <w:szCs w:val="24"/>
        </w:rPr>
        <w:t xml:space="preserve"> 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Объект проверки: Администрация </w:t>
      </w:r>
      <w:r w:rsidRPr="00106CF7">
        <w:rPr>
          <w:spacing w:val="3"/>
          <w:sz w:val="24"/>
          <w:szCs w:val="24"/>
        </w:rPr>
        <w:t>(исполнительно-распорядительный орган</w:t>
      </w:r>
      <w:r w:rsidRPr="00106CF7">
        <w:rPr>
          <w:sz w:val="24"/>
          <w:szCs w:val="24"/>
        </w:rPr>
        <w:t>) городского п</w:t>
      </w:r>
      <w:r w:rsidRPr="00106CF7">
        <w:rPr>
          <w:sz w:val="24"/>
          <w:szCs w:val="24"/>
        </w:rPr>
        <w:t>о</w:t>
      </w:r>
      <w:r w:rsidRPr="00106CF7">
        <w:rPr>
          <w:sz w:val="24"/>
          <w:szCs w:val="24"/>
        </w:rPr>
        <w:t>селения «Город Балабаново».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Руководитель – </w:t>
      </w:r>
      <w:proofErr w:type="spellStart"/>
      <w:r w:rsidR="005F13AE" w:rsidRPr="00106CF7">
        <w:rPr>
          <w:sz w:val="24"/>
          <w:szCs w:val="24"/>
        </w:rPr>
        <w:t>врио</w:t>
      </w:r>
      <w:proofErr w:type="spellEnd"/>
      <w:r w:rsidR="005F13AE" w:rsidRPr="00106CF7">
        <w:rPr>
          <w:sz w:val="24"/>
          <w:szCs w:val="24"/>
        </w:rPr>
        <w:t xml:space="preserve"> </w:t>
      </w:r>
      <w:r w:rsidRPr="00106CF7">
        <w:rPr>
          <w:sz w:val="24"/>
          <w:szCs w:val="24"/>
        </w:rPr>
        <w:t>глав</w:t>
      </w:r>
      <w:r w:rsidR="005F13AE" w:rsidRPr="00106CF7">
        <w:rPr>
          <w:sz w:val="24"/>
          <w:szCs w:val="24"/>
        </w:rPr>
        <w:t>ы</w:t>
      </w:r>
      <w:r w:rsidRPr="00106CF7">
        <w:rPr>
          <w:sz w:val="24"/>
          <w:szCs w:val="24"/>
        </w:rPr>
        <w:t xml:space="preserve"> Администрации </w:t>
      </w:r>
      <w:r w:rsidRPr="00106CF7">
        <w:rPr>
          <w:spacing w:val="3"/>
          <w:sz w:val="24"/>
          <w:szCs w:val="24"/>
        </w:rPr>
        <w:t>(исполнительно-распорядительного органа</w:t>
      </w:r>
      <w:r w:rsidRPr="00106CF7">
        <w:rPr>
          <w:sz w:val="24"/>
          <w:szCs w:val="24"/>
        </w:rPr>
        <w:t>) г</w:t>
      </w:r>
      <w:r w:rsidRPr="00106CF7">
        <w:rPr>
          <w:sz w:val="24"/>
          <w:szCs w:val="24"/>
        </w:rPr>
        <w:t>о</w:t>
      </w:r>
      <w:r w:rsidRPr="00106CF7">
        <w:rPr>
          <w:sz w:val="24"/>
          <w:szCs w:val="24"/>
        </w:rPr>
        <w:t>родского поселения «Город Балабаново»</w:t>
      </w:r>
      <w:r w:rsidR="005F13AE" w:rsidRPr="00106CF7">
        <w:rPr>
          <w:sz w:val="24"/>
          <w:szCs w:val="24"/>
        </w:rPr>
        <w:t xml:space="preserve">: </w:t>
      </w:r>
      <w:proofErr w:type="spellStart"/>
      <w:r w:rsidR="005F13AE" w:rsidRPr="00106CF7">
        <w:rPr>
          <w:sz w:val="24"/>
          <w:szCs w:val="24"/>
        </w:rPr>
        <w:t>С.П.Галкин</w:t>
      </w:r>
      <w:proofErr w:type="spellEnd"/>
      <w:r w:rsidRPr="00106CF7">
        <w:rPr>
          <w:sz w:val="24"/>
          <w:szCs w:val="24"/>
        </w:rPr>
        <w:t>.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Руководитель финансово-экономической службы: Н.А.Гусаковская.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Главный бухгалтер: А.Н. Бараковская.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color w:val="0070C0"/>
          <w:sz w:val="24"/>
          <w:szCs w:val="24"/>
        </w:rPr>
        <w:t xml:space="preserve">        </w:t>
      </w:r>
      <w:r w:rsidRPr="00106CF7">
        <w:rPr>
          <w:sz w:val="24"/>
          <w:szCs w:val="24"/>
        </w:rPr>
        <w:t>Источники получения информации:</w:t>
      </w:r>
    </w:p>
    <w:p w:rsidR="006622CF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>-  отчеты об исполнении бюджета городского поселения «Город Балабанов</w:t>
      </w:r>
      <w:r w:rsidR="005F13AE" w:rsidRPr="00106CF7">
        <w:rPr>
          <w:sz w:val="24"/>
          <w:szCs w:val="24"/>
        </w:rPr>
        <w:t>о» (ф.0503117) на     01.04.2018</w:t>
      </w:r>
      <w:r w:rsidRPr="00106CF7">
        <w:rPr>
          <w:sz w:val="24"/>
          <w:szCs w:val="24"/>
        </w:rPr>
        <w:t>г. и 01.04.201</w:t>
      </w:r>
      <w:r w:rsidR="005F13AE" w:rsidRPr="00106CF7">
        <w:rPr>
          <w:sz w:val="24"/>
          <w:szCs w:val="24"/>
        </w:rPr>
        <w:t>9</w:t>
      </w:r>
      <w:r w:rsidRPr="00106CF7">
        <w:rPr>
          <w:sz w:val="24"/>
          <w:szCs w:val="24"/>
        </w:rPr>
        <w:t>г</w:t>
      </w:r>
      <w:r w:rsidR="007C05B0" w:rsidRPr="00106CF7">
        <w:rPr>
          <w:sz w:val="24"/>
          <w:szCs w:val="24"/>
        </w:rPr>
        <w:t>.</w:t>
      </w:r>
      <w:r w:rsidRPr="00106CF7">
        <w:rPr>
          <w:sz w:val="24"/>
          <w:szCs w:val="24"/>
        </w:rPr>
        <w:t>, сводные ведомости по кассовым поступлениям и кассовым выплатам из бюджета</w:t>
      </w:r>
      <w:r w:rsidR="007C05B0" w:rsidRPr="00106CF7">
        <w:rPr>
          <w:sz w:val="24"/>
          <w:szCs w:val="24"/>
        </w:rPr>
        <w:t xml:space="preserve"> </w:t>
      </w:r>
      <w:r w:rsidR="00B8562D">
        <w:rPr>
          <w:sz w:val="24"/>
          <w:szCs w:val="24"/>
        </w:rPr>
        <w:t xml:space="preserve">(КФД </w:t>
      </w:r>
      <w:r w:rsidRPr="00106CF7">
        <w:rPr>
          <w:sz w:val="24"/>
          <w:szCs w:val="24"/>
        </w:rPr>
        <w:t>ф.0531815, ф.0531817);</w:t>
      </w:r>
    </w:p>
    <w:p w:rsidR="006622CF" w:rsidRPr="00106CF7" w:rsidRDefault="006622CF" w:rsidP="00106CF7">
      <w:pPr>
        <w:pStyle w:val="a7"/>
        <w:spacing w:line="276" w:lineRule="auto"/>
        <w:rPr>
          <w:spacing w:val="3"/>
          <w:sz w:val="24"/>
          <w:szCs w:val="24"/>
        </w:rPr>
      </w:pPr>
      <w:r w:rsidRPr="00106CF7">
        <w:rPr>
          <w:sz w:val="24"/>
          <w:szCs w:val="24"/>
        </w:rPr>
        <w:t>- нормативно-правовые акты, принятые органами местного самоуправления (решения Городской Думы городского поселения «Город Балабаново», постановления и распоряжения Администрации (исполнительно-распорядительного органа)  городского поселения «Город Балабаново»)</w:t>
      </w:r>
      <w:r w:rsidRPr="00106CF7">
        <w:rPr>
          <w:spacing w:val="3"/>
          <w:sz w:val="24"/>
          <w:szCs w:val="24"/>
        </w:rPr>
        <w:t>.</w:t>
      </w:r>
    </w:p>
    <w:p w:rsidR="00BB73F8" w:rsidRPr="00106CF7" w:rsidRDefault="006622CF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color w:val="FF0000"/>
          <w:sz w:val="24"/>
          <w:szCs w:val="24"/>
        </w:rPr>
        <w:t xml:space="preserve">        </w:t>
      </w:r>
      <w:r w:rsidR="00DF3188">
        <w:rPr>
          <w:color w:val="FF0000"/>
          <w:sz w:val="24"/>
          <w:szCs w:val="24"/>
        </w:rPr>
        <w:t xml:space="preserve"> </w:t>
      </w:r>
      <w:proofErr w:type="gramStart"/>
      <w:r w:rsidR="00BB73F8" w:rsidRPr="00106CF7">
        <w:rPr>
          <w:sz w:val="24"/>
          <w:szCs w:val="24"/>
        </w:rPr>
        <w:t xml:space="preserve">Правовые основы составления, рассмотрения, внесения изменений, </w:t>
      </w:r>
      <w:r w:rsidR="00BB73F8" w:rsidRPr="00106CF7">
        <w:rPr>
          <w:spacing w:val="11"/>
          <w:sz w:val="24"/>
          <w:szCs w:val="24"/>
        </w:rPr>
        <w:t xml:space="preserve">утверждения и </w:t>
      </w:r>
      <w:proofErr w:type="spellStart"/>
      <w:r w:rsidR="00BB73F8" w:rsidRPr="00106CF7">
        <w:rPr>
          <w:sz w:val="24"/>
          <w:szCs w:val="24"/>
        </w:rPr>
        <w:t>испол</w:t>
      </w:r>
      <w:proofErr w:type="spellEnd"/>
      <w:r w:rsidR="00BB73F8" w:rsidRPr="00106CF7">
        <w:rPr>
          <w:sz w:val="24"/>
          <w:szCs w:val="24"/>
        </w:rPr>
        <w:t>-нения</w:t>
      </w:r>
      <w:r w:rsidR="00BB73F8" w:rsidRPr="00106CF7">
        <w:rPr>
          <w:spacing w:val="11"/>
          <w:sz w:val="24"/>
          <w:szCs w:val="24"/>
        </w:rPr>
        <w:t xml:space="preserve"> бюджета </w:t>
      </w:r>
      <w:r w:rsidR="00BB73F8" w:rsidRPr="00106CF7">
        <w:rPr>
          <w:spacing w:val="-1"/>
          <w:sz w:val="24"/>
          <w:szCs w:val="24"/>
        </w:rPr>
        <w:t xml:space="preserve">городского поселения «Город Балабаново» </w:t>
      </w:r>
      <w:r w:rsidR="00BB73F8" w:rsidRPr="00106CF7">
        <w:rPr>
          <w:spacing w:val="11"/>
          <w:sz w:val="24"/>
          <w:szCs w:val="24"/>
        </w:rPr>
        <w:t xml:space="preserve">определены Бюджетным кодексом Российской </w:t>
      </w:r>
      <w:r w:rsidR="00BB73F8" w:rsidRPr="00106CF7">
        <w:rPr>
          <w:spacing w:val="3"/>
          <w:sz w:val="24"/>
          <w:szCs w:val="24"/>
        </w:rPr>
        <w:t>Федерации, федеральными законами, указами Президента, постановлениями Пр</w:t>
      </w:r>
      <w:r w:rsidR="00BB73F8" w:rsidRPr="00106CF7">
        <w:rPr>
          <w:spacing w:val="3"/>
          <w:sz w:val="24"/>
          <w:szCs w:val="24"/>
        </w:rPr>
        <w:t>а</w:t>
      </w:r>
      <w:r w:rsidR="00BB73F8" w:rsidRPr="00106CF7">
        <w:rPr>
          <w:spacing w:val="3"/>
          <w:sz w:val="24"/>
          <w:szCs w:val="24"/>
        </w:rPr>
        <w:t xml:space="preserve">вительства </w:t>
      </w:r>
      <w:r w:rsidR="00BB73F8" w:rsidRPr="00106CF7">
        <w:rPr>
          <w:spacing w:val="7"/>
          <w:sz w:val="24"/>
          <w:szCs w:val="24"/>
        </w:rPr>
        <w:t xml:space="preserve">Российской Федерации и Калужской области, Уставом </w:t>
      </w:r>
      <w:r w:rsidR="00BB73F8" w:rsidRPr="00106CF7">
        <w:rPr>
          <w:spacing w:val="-1"/>
          <w:sz w:val="24"/>
          <w:szCs w:val="24"/>
        </w:rPr>
        <w:t>городского поселения «Г</w:t>
      </w:r>
      <w:r w:rsidR="00BB73F8" w:rsidRPr="00106CF7">
        <w:rPr>
          <w:spacing w:val="-1"/>
          <w:sz w:val="24"/>
          <w:szCs w:val="24"/>
        </w:rPr>
        <w:t>о</w:t>
      </w:r>
      <w:r w:rsidR="00BB73F8" w:rsidRPr="00106CF7">
        <w:rPr>
          <w:spacing w:val="-1"/>
          <w:sz w:val="24"/>
          <w:szCs w:val="24"/>
        </w:rPr>
        <w:t>род Балабаново»,</w:t>
      </w:r>
      <w:r w:rsidR="00BB73F8" w:rsidRPr="00106CF7">
        <w:rPr>
          <w:spacing w:val="7"/>
          <w:sz w:val="24"/>
          <w:szCs w:val="24"/>
        </w:rPr>
        <w:t xml:space="preserve"> Положением о </w:t>
      </w:r>
      <w:r w:rsidR="00BB73F8" w:rsidRPr="00106CF7">
        <w:rPr>
          <w:spacing w:val="-2"/>
          <w:sz w:val="24"/>
          <w:szCs w:val="24"/>
        </w:rPr>
        <w:t xml:space="preserve">бюджетном процессе в городском поселении «Город Балабаново»  и Положением о  </w:t>
      </w:r>
      <w:r w:rsidR="00BB73F8" w:rsidRPr="00106CF7">
        <w:rPr>
          <w:sz w:val="24"/>
          <w:szCs w:val="24"/>
        </w:rPr>
        <w:t>Контрольно-счетном органе городского поселения «Город Балабаново».</w:t>
      </w:r>
      <w:proofErr w:type="gramEnd"/>
    </w:p>
    <w:p w:rsidR="00BB73F8" w:rsidRPr="00106CF7" w:rsidRDefault="00DF3188" w:rsidP="00106CF7">
      <w:pPr>
        <w:pStyle w:val="a7"/>
        <w:spacing w:line="276" w:lineRule="auto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        </w:t>
      </w:r>
      <w:r w:rsidR="00BB73F8" w:rsidRPr="00106CF7">
        <w:rPr>
          <w:sz w:val="24"/>
          <w:szCs w:val="24"/>
        </w:rPr>
        <w:t xml:space="preserve">Бюджет </w:t>
      </w:r>
      <w:r w:rsidR="00BB73F8" w:rsidRPr="00106CF7">
        <w:rPr>
          <w:spacing w:val="-1"/>
          <w:sz w:val="24"/>
          <w:szCs w:val="24"/>
        </w:rPr>
        <w:t xml:space="preserve">городского поселения «Город Балабаново» </w:t>
      </w:r>
      <w:r w:rsidR="00BB73F8" w:rsidRPr="00106CF7">
        <w:rPr>
          <w:sz w:val="24"/>
          <w:szCs w:val="24"/>
        </w:rPr>
        <w:t>на 2019г. утвержден Решением ГД  от 20.12.2018г. № 86-д с основными  характеристиками: общий объем доходов –281 275,5 тыс. ру</w:t>
      </w:r>
      <w:r w:rsidR="00BB73F8" w:rsidRPr="00106CF7">
        <w:rPr>
          <w:sz w:val="24"/>
          <w:szCs w:val="24"/>
        </w:rPr>
        <w:t>б</w:t>
      </w:r>
      <w:r w:rsidR="00BB73F8" w:rsidRPr="00106CF7">
        <w:rPr>
          <w:sz w:val="24"/>
          <w:szCs w:val="24"/>
        </w:rPr>
        <w:t xml:space="preserve">лей; общий объем расходов – 291 816,9 тыс. рублей, дефицит -  10 541,4 тыс. рублей. </w:t>
      </w:r>
    </w:p>
    <w:p w:rsidR="00BB73F8" w:rsidRPr="00106CF7" w:rsidRDefault="00BB73F8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        На основании ст. 217 БК РФ</w:t>
      </w:r>
      <w:r w:rsidR="002F230E" w:rsidRPr="00106CF7">
        <w:rPr>
          <w:sz w:val="24"/>
          <w:szCs w:val="24"/>
        </w:rPr>
        <w:t>, ст.5 Решения ГД № 86-д от 20.12.2018г.</w:t>
      </w:r>
      <w:r w:rsidRPr="00106CF7">
        <w:rPr>
          <w:sz w:val="24"/>
          <w:szCs w:val="24"/>
        </w:rPr>
        <w:t xml:space="preserve"> в соответствии с ув</w:t>
      </w:r>
      <w:r w:rsidRPr="00106CF7">
        <w:rPr>
          <w:sz w:val="24"/>
          <w:szCs w:val="24"/>
        </w:rPr>
        <w:t>е</w:t>
      </w:r>
      <w:r w:rsidRPr="00106CF7">
        <w:rPr>
          <w:sz w:val="24"/>
          <w:szCs w:val="24"/>
        </w:rPr>
        <w:t>домления</w:t>
      </w:r>
      <w:r w:rsidR="00DF3188">
        <w:rPr>
          <w:sz w:val="24"/>
          <w:szCs w:val="24"/>
        </w:rPr>
        <w:t xml:space="preserve">ми  по расчетам между бюджетами, </w:t>
      </w:r>
      <w:r w:rsidRPr="00106CF7">
        <w:rPr>
          <w:color w:val="FF0000"/>
          <w:sz w:val="24"/>
          <w:szCs w:val="24"/>
        </w:rPr>
        <w:t xml:space="preserve"> </w:t>
      </w:r>
      <w:r w:rsidRPr="00106CF7">
        <w:rPr>
          <w:sz w:val="24"/>
          <w:szCs w:val="24"/>
        </w:rPr>
        <w:t>распоряжениями  Администрации</w:t>
      </w:r>
      <w:r w:rsidR="00DF3188">
        <w:rPr>
          <w:sz w:val="24"/>
          <w:szCs w:val="24"/>
        </w:rPr>
        <w:t xml:space="preserve"> </w:t>
      </w:r>
      <w:r w:rsidRPr="00106CF7">
        <w:rPr>
          <w:sz w:val="24"/>
          <w:szCs w:val="24"/>
        </w:rPr>
        <w:t xml:space="preserve"> внесены измен</w:t>
      </w:r>
      <w:r w:rsidRPr="00106CF7">
        <w:rPr>
          <w:sz w:val="24"/>
          <w:szCs w:val="24"/>
        </w:rPr>
        <w:t>е</w:t>
      </w:r>
      <w:r w:rsidRPr="00106CF7">
        <w:rPr>
          <w:sz w:val="24"/>
          <w:szCs w:val="24"/>
        </w:rPr>
        <w:t>ния в бюджетную роспись:</w:t>
      </w:r>
    </w:p>
    <w:p w:rsidR="00BB73F8" w:rsidRDefault="00BB73F8" w:rsidP="00BB73F8">
      <w:pPr>
        <w:spacing w:line="276" w:lineRule="auto"/>
        <w:jc w:val="both"/>
      </w:pPr>
      <w:r w:rsidRPr="0040643D">
        <w:t xml:space="preserve">- </w:t>
      </w:r>
      <w:r w:rsidRPr="0040643D">
        <w:rPr>
          <w:b/>
        </w:rPr>
        <w:t>увеличены доходы</w:t>
      </w:r>
      <w:r w:rsidRPr="0040643D">
        <w:t xml:space="preserve"> </w:t>
      </w:r>
      <w:r w:rsidRPr="0040643D">
        <w:rPr>
          <w:b/>
        </w:rPr>
        <w:t>по</w:t>
      </w:r>
      <w:r>
        <w:rPr>
          <w:b/>
        </w:rPr>
        <w:t xml:space="preserve"> КБК</w:t>
      </w:r>
      <w:r w:rsidRPr="0040643D">
        <w:rPr>
          <w:b/>
        </w:rPr>
        <w:t>:</w:t>
      </w:r>
      <w:r w:rsidRPr="0040643D"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7"/>
      </w:tblGrid>
      <w:tr w:rsidR="00BB73F8" w:rsidTr="00A929DA">
        <w:tc>
          <w:tcPr>
            <w:tcW w:w="5309" w:type="dxa"/>
          </w:tcPr>
          <w:p w:rsidR="00BB73F8" w:rsidRDefault="00BB73F8" w:rsidP="00A21409">
            <w:pPr>
              <w:ind w:right="-80"/>
            </w:pPr>
            <w:r w:rsidRPr="00EF4A84">
              <w:t xml:space="preserve">003 202 49999 13 0465 150 на  </w:t>
            </w:r>
            <w:r>
              <w:t xml:space="preserve">    </w:t>
            </w:r>
            <w:r w:rsidRPr="00EF4A84">
              <w:t>546</w:t>
            </w:r>
            <w:r>
              <w:t> </w:t>
            </w:r>
            <w:r w:rsidRPr="00EF4A84">
              <w:t>840</w:t>
            </w:r>
            <w:r>
              <w:t xml:space="preserve">  рублей;</w:t>
            </w:r>
          </w:p>
          <w:p w:rsidR="00BB73F8" w:rsidRPr="00EF4A84" w:rsidRDefault="00BB73F8" w:rsidP="00A21409">
            <w:pPr>
              <w:ind w:right="-152"/>
            </w:pPr>
            <w:r>
              <w:lastRenderedPageBreak/>
              <w:t xml:space="preserve">003 202 45160 13 0478 150 на 15 000 000  </w:t>
            </w:r>
            <w:r w:rsidRPr="00EF4A84">
              <w:t>рублей;</w:t>
            </w:r>
          </w:p>
          <w:p w:rsidR="00BB73F8" w:rsidRPr="00514E43" w:rsidRDefault="00BB73F8" w:rsidP="00A21409">
            <w:pPr>
              <w:ind w:right="-152"/>
            </w:pPr>
            <w:r w:rsidRPr="00EF4A84">
              <w:t xml:space="preserve">003 202 </w:t>
            </w:r>
            <w:r>
              <w:t>2</w:t>
            </w:r>
            <w:r w:rsidRPr="00EF4A84">
              <w:t xml:space="preserve">9999 13 </w:t>
            </w:r>
            <w:r>
              <w:t xml:space="preserve">0258 150 на   1 000 000 </w:t>
            </w:r>
            <w:r w:rsidRPr="00EF4A84">
              <w:t xml:space="preserve"> рублей</w:t>
            </w:r>
            <w:r>
              <w:t>;</w:t>
            </w:r>
          </w:p>
        </w:tc>
        <w:tc>
          <w:tcPr>
            <w:tcW w:w="5309" w:type="dxa"/>
          </w:tcPr>
          <w:p w:rsidR="00BB73F8" w:rsidRDefault="00BB73F8" w:rsidP="00A21409">
            <w:pPr>
              <w:ind w:right="-230"/>
            </w:pPr>
            <w:r w:rsidRPr="00EF4A84">
              <w:lastRenderedPageBreak/>
              <w:t xml:space="preserve">003 202 </w:t>
            </w:r>
            <w:r>
              <w:t xml:space="preserve">29999 13 </w:t>
            </w:r>
            <w:r w:rsidRPr="00EF4A84">
              <w:t>0</w:t>
            </w:r>
            <w:r>
              <w:t xml:space="preserve">266 150 на 90 000 000  </w:t>
            </w:r>
            <w:r w:rsidRPr="00EF4A84">
              <w:t>рублей</w:t>
            </w:r>
            <w:r>
              <w:t xml:space="preserve">; </w:t>
            </w:r>
          </w:p>
          <w:p w:rsidR="00BB73F8" w:rsidRDefault="00BB73F8" w:rsidP="00A21409">
            <w:pPr>
              <w:ind w:right="-88"/>
            </w:pPr>
            <w:r w:rsidRPr="00EF4A84">
              <w:lastRenderedPageBreak/>
              <w:t xml:space="preserve">003 202 </w:t>
            </w:r>
            <w:r>
              <w:t>25467</w:t>
            </w:r>
            <w:r w:rsidRPr="00EF4A84">
              <w:t xml:space="preserve"> 13 </w:t>
            </w:r>
            <w:r>
              <w:t>0000</w:t>
            </w:r>
            <w:r w:rsidRPr="00EF4A84">
              <w:t xml:space="preserve"> 150 на  </w:t>
            </w:r>
            <w:r>
              <w:t xml:space="preserve">  613 104  рублей;</w:t>
            </w:r>
          </w:p>
          <w:p w:rsidR="00BB73F8" w:rsidRDefault="00BB73F8" w:rsidP="00A21409">
            <w:pPr>
              <w:ind w:right="-88"/>
              <w:rPr>
                <w:color w:val="FF0000"/>
              </w:rPr>
            </w:pPr>
          </w:p>
        </w:tc>
      </w:tr>
    </w:tbl>
    <w:p w:rsidR="00BB73F8" w:rsidRDefault="00BB73F8" w:rsidP="00BB73F8">
      <w:pPr>
        <w:spacing w:line="276" w:lineRule="auto"/>
        <w:jc w:val="both"/>
      </w:pPr>
      <w:r w:rsidRPr="0040643D">
        <w:lastRenderedPageBreak/>
        <w:t xml:space="preserve">- </w:t>
      </w:r>
      <w:r w:rsidRPr="0040643D">
        <w:rPr>
          <w:b/>
        </w:rPr>
        <w:t xml:space="preserve">увеличены </w:t>
      </w:r>
      <w:r>
        <w:rPr>
          <w:b/>
        </w:rPr>
        <w:t>расходы</w:t>
      </w:r>
      <w:r w:rsidRPr="0040643D">
        <w:t xml:space="preserve"> </w:t>
      </w:r>
      <w:r w:rsidRPr="0040643D">
        <w:rPr>
          <w:b/>
        </w:rPr>
        <w:t>по</w:t>
      </w:r>
      <w:r>
        <w:rPr>
          <w:b/>
        </w:rPr>
        <w:t xml:space="preserve"> КБК</w:t>
      </w:r>
      <w:r w:rsidRPr="0040643D">
        <w:rPr>
          <w:b/>
        </w:rPr>
        <w:t>:</w:t>
      </w:r>
      <w:r w:rsidRPr="0040643D"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BB73F8" w:rsidRPr="00963012" w:rsidTr="00A929DA">
        <w:tc>
          <w:tcPr>
            <w:tcW w:w="5309" w:type="dxa"/>
          </w:tcPr>
          <w:p w:rsidR="00BB73F8" w:rsidRPr="00E05C00" w:rsidRDefault="00BB73F8" w:rsidP="00A21409">
            <w:pPr>
              <w:ind w:right="-82"/>
            </w:pPr>
            <w:r w:rsidRPr="00E05C00">
              <w:t xml:space="preserve">003 0113 </w:t>
            </w:r>
            <w:r>
              <w:t xml:space="preserve">88800 00530 120  на      546 840 </w:t>
            </w:r>
            <w:r w:rsidRPr="00E05C00">
              <w:t xml:space="preserve"> рублей;</w:t>
            </w:r>
          </w:p>
          <w:p w:rsidR="00BB73F8" w:rsidRPr="00E05C00" w:rsidRDefault="00BB73F8" w:rsidP="00A21409">
            <w:pPr>
              <w:ind w:right="-81"/>
            </w:pPr>
            <w:r w:rsidRPr="00E05C00">
              <w:t xml:space="preserve">003 0801 21001 </w:t>
            </w:r>
            <w:r w:rsidRPr="00E05C00">
              <w:rPr>
                <w:lang w:val="en-US"/>
              </w:rPr>
              <w:t>S</w:t>
            </w:r>
            <w:r>
              <w:t xml:space="preserve">0250 240 на  10 000 000 </w:t>
            </w:r>
            <w:r w:rsidRPr="00E05C00">
              <w:t xml:space="preserve"> рублей;</w:t>
            </w:r>
          </w:p>
          <w:p w:rsidR="00BB73F8" w:rsidRPr="00E05C00" w:rsidRDefault="00BB73F8" w:rsidP="00A21409">
            <w:pPr>
              <w:ind w:right="-82"/>
            </w:pPr>
            <w:r>
              <w:t xml:space="preserve">003 1101 13001 13030 240 </w:t>
            </w:r>
            <w:r w:rsidRPr="00E05C00">
              <w:t xml:space="preserve">на    </w:t>
            </w:r>
            <w:r>
              <w:t xml:space="preserve">   700 000</w:t>
            </w:r>
            <w:r w:rsidRPr="00E05C00">
              <w:t xml:space="preserve"> </w:t>
            </w:r>
            <w:r>
              <w:t xml:space="preserve"> </w:t>
            </w:r>
            <w:r w:rsidRPr="00E05C00">
              <w:t>рублей;</w:t>
            </w:r>
          </w:p>
          <w:p w:rsidR="00BB73F8" w:rsidRPr="00E05C00" w:rsidRDefault="00BB73F8" w:rsidP="00A21409">
            <w:pPr>
              <w:ind w:right="-82"/>
            </w:pPr>
            <w:r w:rsidRPr="00E05C00">
              <w:t>003 0503 19001 19060 240  на 11</w:t>
            </w:r>
            <w:r>
              <w:t xml:space="preserve"> 000 000  </w:t>
            </w:r>
            <w:r w:rsidRPr="00E05C00">
              <w:t>рублей;</w:t>
            </w:r>
          </w:p>
          <w:p w:rsidR="00BB73F8" w:rsidRPr="00E05C00" w:rsidRDefault="00BB73F8" w:rsidP="00A21409">
            <w:pPr>
              <w:ind w:right="-82"/>
            </w:pPr>
            <w:r w:rsidRPr="00E05C00">
              <w:t xml:space="preserve">003 1101 13001 </w:t>
            </w:r>
            <w:r w:rsidRPr="00E05C00">
              <w:rPr>
                <w:lang w:val="en-US"/>
              </w:rPr>
              <w:t>S</w:t>
            </w:r>
            <w:r w:rsidRPr="00E05C00">
              <w:t xml:space="preserve">0240 240 на </w:t>
            </w:r>
            <w:r>
              <w:t xml:space="preserve">   </w:t>
            </w:r>
            <w:r w:rsidRPr="00E05C00">
              <w:t>1 0</w:t>
            </w:r>
            <w:r>
              <w:t xml:space="preserve">00 000  </w:t>
            </w:r>
            <w:r w:rsidRPr="00E05C00">
              <w:t>руб</w:t>
            </w:r>
            <w:r w:rsidR="00A21409">
              <w:t>лей.</w:t>
            </w:r>
          </w:p>
        </w:tc>
        <w:tc>
          <w:tcPr>
            <w:tcW w:w="5309" w:type="dxa"/>
          </w:tcPr>
          <w:p w:rsidR="00BB73F8" w:rsidRPr="00E05C00" w:rsidRDefault="00BB73F8" w:rsidP="00A21409">
            <w:pPr>
              <w:ind w:right="-88"/>
            </w:pPr>
            <w:r w:rsidRPr="00E05C00">
              <w:t xml:space="preserve">003 0503 19001 </w:t>
            </w:r>
            <w:r w:rsidRPr="00E05C00">
              <w:rPr>
                <w:lang w:val="en-US"/>
              </w:rPr>
              <w:t>S</w:t>
            </w:r>
            <w:r>
              <w:t>0250 240 на 40 000 000</w:t>
            </w:r>
            <w:r w:rsidRPr="00E05C00">
              <w:t xml:space="preserve">  рублей;</w:t>
            </w:r>
          </w:p>
          <w:p w:rsidR="00BB73F8" w:rsidRPr="00E05C00" w:rsidRDefault="00BB73F8" w:rsidP="00A21409">
            <w:pPr>
              <w:ind w:right="-88"/>
            </w:pPr>
            <w:r w:rsidRPr="00E05C00">
              <w:t xml:space="preserve">003 1101 13001 </w:t>
            </w:r>
            <w:r w:rsidRPr="00E05C00">
              <w:rPr>
                <w:lang w:val="en-US"/>
              </w:rPr>
              <w:t>S</w:t>
            </w:r>
            <w:r w:rsidRPr="00E05C00">
              <w:t xml:space="preserve">0250 240 на 15 000 000 рублей; </w:t>
            </w:r>
          </w:p>
          <w:p w:rsidR="00BB73F8" w:rsidRPr="00E05C00" w:rsidRDefault="00BB73F8" w:rsidP="00A21409">
            <w:pPr>
              <w:ind w:right="-88"/>
            </w:pPr>
            <w:r w:rsidRPr="00E05C00">
              <w:t xml:space="preserve">003 1101 21001 13030 240  на  3 300 000  рублей; </w:t>
            </w:r>
            <w:r>
              <w:t xml:space="preserve">           </w:t>
            </w:r>
            <w:r w:rsidRPr="00E05C00">
              <w:t xml:space="preserve">003 0801 11101 </w:t>
            </w:r>
            <w:r w:rsidRPr="00E05C00">
              <w:rPr>
                <w:lang w:val="en-US"/>
              </w:rPr>
              <w:t>L</w:t>
            </w:r>
            <w:r>
              <w:t>4670 240  на   613 104</w:t>
            </w:r>
            <w:r w:rsidRPr="00E05C00">
              <w:t xml:space="preserve">   рублей; </w:t>
            </w:r>
          </w:p>
          <w:p w:rsidR="00BB73F8" w:rsidRPr="00E05C00" w:rsidRDefault="00BB73F8" w:rsidP="00A21409">
            <w:pPr>
              <w:jc w:val="both"/>
              <w:rPr>
                <w:color w:val="FF0000"/>
              </w:rPr>
            </w:pPr>
          </w:p>
        </w:tc>
      </w:tr>
    </w:tbl>
    <w:p w:rsidR="00BB73F8" w:rsidRPr="00106CF7" w:rsidRDefault="00A21409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>Н</w:t>
      </w:r>
      <w:r w:rsidR="000150F7" w:rsidRPr="00106CF7">
        <w:rPr>
          <w:sz w:val="24"/>
          <w:szCs w:val="24"/>
        </w:rPr>
        <w:t xml:space="preserve">аправлены </w:t>
      </w:r>
      <w:r w:rsidRPr="00106CF7">
        <w:rPr>
          <w:sz w:val="24"/>
          <w:szCs w:val="24"/>
        </w:rPr>
        <w:t xml:space="preserve"> бюджетные средства в сумме 25 000 000 рублей </w:t>
      </w:r>
      <w:r w:rsidR="00BB73F8" w:rsidRPr="00106CF7">
        <w:rPr>
          <w:sz w:val="24"/>
          <w:szCs w:val="24"/>
        </w:rPr>
        <w:t xml:space="preserve">на </w:t>
      </w:r>
      <w:r w:rsidRPr="00106CF7">
        <w:rPr>
          <w:sz w:val="24"/>
          <w:szCs w:val="24"/>
        </w:rPr>
        <w:t>погашение кредита ПАО «Сбе</w:t>
      </w:r>
      <w:r w:rsidRPr="00106CF7">
        <w:rPr>
          <w:sz w:val="24"/>
          <w:szCs w:val="24"/>
        </w:rPr>
        <w:t>р</w:t>
      </w:r>
      <w:r w:rsidRPr="00106CF7">
        <w:rPr>
          <w:sz w:val="24"/>
          <w:szCs w:val="24"/>
        </w:rPr>
        <w:t>банк России» (распоряжение № 29-р от 28.02.2019г).</w:t>
      </w:r>
    </w:p>
    <w:p w:rsidR="00BB73F8" w:rsidRPr="00106CF7" w:rsidRDefault="00BB73F8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pacing w:val="-5"/>
          <w:sz w:val="24"/>
          <w:szCs w:val="24"/>
        </w:rPr>
        <w:t xml:space="preserve">          Решением  ГД от 04.04.2019г.  № 08-д  в бюджет</w:t>
      </w:r>
      <w:r w:rsidRPr="00106CF7">
        <w:rPr>
          <w:sz w:val="24"/>
          <w:szCs w:val="24"/>
        </w:rPr>
        <w:t xml:space="preserve"> городского  поселения</w:t>
      </w:r>
      <w:r w:rsidRPr="00106CF7">
        <w:rPr>
          <w:spacing w:val="-5"/>
          <w:sz w:val="24"/>
          <w:szCs w:val="24"/>
        </w:rPr>
        <w:t xml:space="preserve"> внесены </w:t>
      </w:r>
      <w:r w:rsidRPr="00106CF7">
        <w:rPr>
          <w:sz w:val="24"/>
          <w:szCs w:val="24"/>
        </w:rPr>
        <w:t>изменения</w:t>
      </w:r>
      <w:r w:rsidR="000150F7" w:rsidRPr="00106CF7">
        <w:rPr>
          <w:sz w:val="24"/>
          <w:szCs w:val="24"/>
        </w:rPr>
        <w:t xml:space="preserve">, </w:t>
      </w:r>
      <w:r w:rsidRPr="00106CF7">
        <w:rPr>
          <w:sz w:val="24"/>
          <w:szCs w:val="24"/>
        </w:rPr>
        <w:t>и основные характеристики бюджета составили:</w:t>
      </w:r>
    </w:p>
    <w:p w:rsidR="00BB73F8" w:rsidRPr="00106CF7" w:rsidRDefault="00BB73F8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>- общий объем доходов бюджета -   388 435,4 тыс. рублей;</w:t>
      </w:r>
    </w:p>
    <w:p w:rsidR="00BB73F8" w:rsidRPr="00106CF7" w:rsidRDefault="00BB73F8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>- общий объем расходов – 374 392,8 тыс. рублей;</w:t>
      </w:r>
    </w:p>
    <w:p w:rsidR="00BB73F8" w:rsidRPr="00106CF7" w:rsidRDefault="00BB73F8" w:rsidP="00106CF7">
      <w:pPr>
        <w:pStyle w:val="a7"/>
        <w:spacing w:line="276" w:lineRule="auto"/>
        <w:rPr>
          <w:sz w:val="24"/>
          <w:szCs w:val="24"/>
        </w:rPr>
      </w:pPr>
      <w:r w:rsidRPr="00106CF7">
        <w:rPr>
          <w:sz w:val="24"/>
          <w:szCs w:val="24"/>
        </w:rPr>
        <w:t xml:space="preserve">- профицит  - 14 042,6тыс. рублей.  </w:t>
      </w:r>
    </w:p>
    <w:p w:rsidR="00BB73F8" w:rsidRPr="00DF3188" w:rsidRDefault="00BB73F8" w:rsidP="00A21409">
      <w:pPr>
        <w:spacing w:line="276" w:lineRule="auto"/>
        <w:jc w:val="both"/>
      </w:pPr>
      <w:r w:rsidRPr="00DF3188">
        <w:rPr>
          <w:color w:val="FF0000"/>
        </w:rPr>
        <w:t xml:space="preserve">    </w:t>
      </w:r>
      <w:r w:rsidR="00A21409" w:rsidRPr="00DF3188">
        <w:rPr>
          <w:color w:val="FF0000"/>
        </w:rPr>
        <w:t xml:space="preserve">  </w:t>
      </w:r>
      <w:r w:rsidRPr="00DF3188">
        <w:rPr>
          <w:color w:val="FF0000"/>
        </w:rPr>
        <w:t xml:space="preserve">   </w:t>
      </w:r>
      <w:r w:rsidRPr="00DF3188">
        <w:t xml:space="preserve">Согласно отчету (ф. 0503117), утвержденному  распоряжением Администрации  №56-р от 04.04.2019г. и представленному в КСО (вх.02/13 от 22.04.2019г.), бюджет городского поселения «Город Балабаново» по итогам  </w:t>
      </w:r>
      <w:r w:rsidRPr="00DF3188">
        <w:rPr>
          <w:bCs/>
          <w:lang w:val="en-US"/>
        </w:rPr>
        <w:t>I</w:t>
      </w:r>
      <w:r w:rsidRPr="00DF3188">
        <w:rPr>
          <w:bCs/>
        </w:rPr>
        <w:t xml:space="preserve"> квартала  2019г.</w:t>
      </w:r>
      <w:r w:rsidRPr="00DF3188">
        <w:t xml:space="preserve"> исполнен с показателями:</w:t>
      </w:r>
    </w:p>
    <w:p w:rsidR="00BB73F8" w:rsidRPr="00DF3188" w:rsidRDefault="00BB73F8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общий объем доходов бюджета -   142 684,5 тыс. рублей, в том числе объем безвозмездных п</w:t>
      </w:r>
      <w:r w:rsidRPr="00DF3188">
        <w:rPr>
          <w:sz w:val="24"/>
          <w:szCs w:val="24"/>
        </w:rPr>
        <w:t>о</w:t>
      </w:r>
      <w:r w:rsidRPr="00DF3188">
        <w:rPr>
          <w:sz w:val="24"/>
          <w:szCs w:val="24"/>
        </w:rPr>
        <w:t>ступлений –  92 654,7 тыс. рублей;</w:t>
      </w:r>
    </w:p>
    <w:p w:rsidR="00BB73F8" w:rsidRPr="00DF3188" w:rsidRDefault="00BB73F8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общий объем расходов –   45 173,6 тыс. рублей;</w:t>
      </w:r>
    </w:p>
    <w:p w:rsidR="00BB73F8" w:rsidRPr="00DF3188" w:rsidRDefault="00BB73F8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 xml:space="preserve">- профицит – 97 510,9 тыс. рублей.  </w:t>
      </w:r>
    </w:p>
    <w:p w:rsidR="00A929DA" w:rsidRPr="00DF3188" w:rsidRDefault="00DF2294" w:rsidP="00DF3188">
      <w:pPr>
        <w:pStyle w:val="a7"/>
        <w:spacing w:line="276" w:lineRule="auto"/>
        <w:rPr>
          <w:rFonts w:cs="Wingdings"/>
          <w:sz w:val="24"/>
          <w:szCs w:val="24"/>
        </w:rPr>
      </w:pPr>
      <w:r w:rsidRPr="00DF3188">
        <w:rPr>
          <w:color w:val="FF0000"/>
          <w:sz w:val="24"/>
          <w:szCs w:val="24"/>
        </w:rPr>
        <w:t xml:space="preserve">          </w:t>
      </w:r>
      <w:r w:rsidRPr="00DF3188">
        <w:rPr>
          <w:sz w:val="24"/>
          <w:szCs w:val="24"/>
        </w:rPr>
        <w:t>Отчет об  итогах работы по исполнению бюджета городского поселения «Горо</w:t>
      </w:r>
      <w:r w:rsidR="00B55416" w:rsidRPr="00DF3188">
        <w:rPr>
          <w:sz w:val="24"/>
          <w:szCs w:val="24"/>
        </w:rPr>
        <w:t>д Балабаново» за 1 квартал  2019</w:t>
      </w:r>
      <w:r w:rsidRPr="00DF3188">
        <w:rPr>
          <w:sz w:val="24"/>
          <w:szCs w:val="24"/>
        </w:rPr>
        <w:t xml:space="preserve"> года опублик</w:t>
      </w:r>
      <w:r w:rsidR="00B55416" w:rsidRPr="00DF3188">
        <w:rPr>
          <w:sz w:val="24"/>
          <w:szCs w:val="24"/>
        </w:rPr>
        <w:t>ован в газете «Балабаново»  № 1</w:t>
      </w:r>
      <w:r w:rsidR="008A67D5" w:rsidRPr="00DF3188">
        <w:rPr>
          <w:sz w:val="24"/>
          <w:szCs w:val="24"/>
        </w:rPr>
        <w:t>6 от 24</w:t>
      </w:r>
      <w:r w:rsidRPr="00DF3188">
        <w:rPr>
          <w:sz w:val="24"/>
          <w:szCs w:val="24"/>
        </w:rPr>
        <w:t>.04.201</w:t>
      </w:r>
      <w:r w:rsidR="00B55416" w:rsidRPr="00DF3188">
        <w:rPr>
          <w:sz w:val="24"/>
          <w:szCs w:val="24"/>
        </w:rPr>
        <w:t>9</w:t>
      </w:r>
      <w:r w:rsidRPr="00DF3188">
        <w:rPr>
          <w:sz w:val="24"/>
          <w:szCs w:val="24"/>
        </w:rPr>
        <w:t>г. и на официальном сайте Администрации.</w:t>
      </w:r>
      <w:r w:rsidR="00ED3990" w:rsidRPr="00DF3188">
        <w:rPr>
          <w:sz w:val="24"/>
          <w:szCs w:val="24"/>
        </w:rPr>
        <w:t xml:space="preserve">           </w:t>
      </w:r>
      <w:r w:rsidR="006622CF" w:rsidRPr="00DF3188">
        <w:rPr>
          <w:b/>
          <w:sz w:val="24"/>
          <w:szCs w:val="24"/>
        </w:rPr>
        <w:t xml:space="preserve">                                           </w:t>
      </w:r>
    </w:p>
    <w:p w:rsidR="00A929DA" w:rsidRPr="003C0CFF" w:rsidRDefault="00A929DA" w:rsidP="00DF3188">
      <w:pPr>
        <w:pStyle w:val="a7"/>
        <w:spacing w:line="276" w:lineRule="auto"/>
      </w:pPr>
      <w:r w:rsidRPr="00DF3188">
        <w:rPr>
          <w:spacing w:val="3"/>
          <w:sz w:val="24"/>
          <w:szCs w:val="24"/>
        </w:rPr>
        <w:t xml:space="preserve">   </w:t>
      </w:r>
      <w:r w:rsidR="00DF3188">
        <w:rPr>
          <w:spacing w:val="3"/>
          <w:sz w:val="24"/>
          <w:szCs w:val="24"/>
        </w:rPr>
        <w:t xml:space="preserve">       </w:t>
      </w:r>
      <w:r w:rsidRPr="00DF3188">
        <w:rPr>
          <w:spacing w:val="3"/>
          <w:sz w:val="24"/>
          <w:szCs w:val="24"/>
        </w:rPr>
        <w:t>Сравнительные показатели исполнения доходной части бюджета за</w:t>
      </w:r>
      <w:r w:rsidRPr="00DF3188">
        <w:rPr>
          <w:bCs/>
          <w:sz w:val="24"/>
          <w:szCs w:val="24"/>
        </w:rPr>
        <w:t xml:space="preserve"> </w:t>
      </w:r>
      <w:r w:rsidRPr="00DF3188">
        <w:rPr>
          <w:sz w:val="24"/>
          <w:szCs w:val="24"/>
          <w:lang w:val="en-US"/>
        </w:rPr>
        <w:t>I</w:t>
      </w:r>
      <w:r w:rsidRPr="00DF3188">
        <w:rPr>
          <w:bCs/>
          <w:sz w:val="24"/>
          <w:szCs w:val="24"/>
        </w:rPr>
        <w:t xml:space="preserve"> кв. 2018</w:t>
      </w:r>
      <w:r w:rsidRPr="00DF3188">
        <w:rPr>
          <w:bCs/>
          <w:spacing w:val="-5"/>
          <w:sz w:val="24"/>
          <w:szCs w:val="24"/>
        </w:rPr>
        <w:t xml:space="preserve">г. и </w:t>
      </w:r>
      <w:r w:rsidRPr="00DF3188">
        <w:rPr>
          <w:sz w:val="24"/>
          <w:szCs w:val="24"/>
          <w:lang w:val="en-US"/>
        </w:rPr>
        <w:t>I</w:t>
      </w:r>
      <w:r w:rsidRPr="00DF3188">
        <w:rPr>
          <w:sz w:val="24"/>
          <w:szCs w:val="24"/>
        </w:rPr>
        <w:t xml:space="preserve"> </w:t>
      </w:r>
      <w:r w:rsidRPr="00DF3188">
        <w:rPr>
          <w:bCs/>
          <w:sz w:val="24"/>
          <w:szCs w:val="24"/>
        </w:rPr>
        <w:t xml:space="preserve">кв.2019г. </w:t>
      </w:r>
      <w:r w:rsidRPr="00DF3188">
        <w:rPr>
          <w:spacing w:val="3"/>
          <w:sz w:val="24"/>
          <w:szCs w:val="24"/>
        </w:rPr>
        <w:t>по видам доходов, анализ изменения плановых и отчетных показателей и результаты исполн</w:t>
      </w:r>
      <w:r w:rsidRPr="00DF3188">
        <w:rPr>
          <w:spacing w:val="3"/>
          <w:sz w:val="24"/>
          <w:szCs w:val="24"/>
        </w:rPr>
        <w:t>е</w:t>
      </w:r>
      <w:r w:rsidRPr="00DF3188">
        <w:rPr>
          <w:spacing w:val="3"/>
          <w:sz w:val="24"/>
          <w:szCs w:val="24"/>
        </w:rPr>
        <w:t xml:space="preserve">ния </w:t>
      </w:r>
      <w:r w:rsidRPr="00DF3188">
        <w:rPr>
          <w:sz w:val="24"/>
          <w:szCs w:val="24"/>
        </w:rPr>
        <w:t xml:space="preserve">уточненного годового плана </w:t>
      </w:r>
      <w:r w:rsidRPr="00DF3188">
        <w:rPr>
          <w:spacing w:val="3"/>
          <w:sz w:val="24"/>
          <w:szCs w:val="24"/>
        </w:rPr>
        <w:t xml:space="preserve"> приведены в таблице.</w:t>
      </w:r>
      <w:r w:rsidRPr="00DF3188">
        <w:rPr>
          <w:sz w:val="24"/>
          <w:szCs w:val="24"/>
        </w:rPr>
        <w:t xml:space="preserve">        </w:t>
      </w:r>
      <w:r w:rsidR="00DF3188">
        <w:rPr>
          <w:sz w:val="24"/>
          <w:szCs w:val="24"/>
        </w:rPr>
        <w:t xml:space="preserve">         </w:t>
      </w:r>
      <w:r w:rsidR="00993D58">
        <w:t xml:space="preserve">                      </w:t>
      </w:r>
      <w:r>
        <w:t xml:space="preserve">  Таблица № </w:t>
      </w:r>
      <w:r w:rsidR="00993D58">
        <w:t>1</w:t>
      </w:r>
      <w:r w:rsidRPr="003C0CFF"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418"/>
        <w:gridCol w:w="1275"/>
        <w:gridCol w:w="1134"/>
        <w:gridCol w:w="709"/>
        <w:gridCol w:w="709"/>
        <w:gridCol w:w="1134"/>
      </w:tblGrid>
      <w:tr w:rsidR="00A929DA" w:rsidRPr="003C0CFF" w:rsidTr="00A929DA">
        <w:trPr>
          <w:trHeight w:val="196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Pr="00621A13" w:rsidRDefault="00A929DA" w:rsidP="00A929DA">
            <w:pPr>
              <w:shd w:val="clear" w:color="auto" w:fill="FFFFFF"/>
              <w:spacing w:line="206" w:lineRule="exact"/>
              <w:ind w:left="439" w:right="-460"/>
              <w:jc w:val="center"/>
              <w:rPr>
                <w:bCs/>
                <w:spacing w:val="-3"/>
                <w:sz w:val="22"/>
                <w:szCs w:val="22"/>
              </w:rPr>
            </w:pPr>
          </w:p>
          <w:p w:rsidR="00A929DA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bCs/>
                <w:spacing w:val="-3"/>
                <w:sz w:val="22"/>
                <w:szCs w:val="22"/>
              </w:rPr>
            </w:pPr>
            <w:r w:rsidRPr="00621A13">
              <w:rPr>
                <w:bCs/>
                <w:spacing w:val="-3"/>
                <w:sz w:val="22"/>
                <w:szCs w:val="22"/>
              </w:rPr>
              <w:t>Наименование</w:t>
            </w:r>
          </w:p>
          <w:p w:rsidR="00A929DA" w:rsidRPr="00621A13" w:rsidRDefault="00A929DA" w:rsidP="00A929DA">
            <w:pPr>
              <w:shd w:val="clear" w:color="auto" w:fill="FFFFFF"/>
              <w:spacing w:line="206" w:lineRule="exact"/>
              <w:ind w:right="-460"/>
              <w:jc w:val="center"/>
              <w:rPr>
                <w:sz w:val="22"/>
                <w:szCs w:val="22"/>
              </w:rPr>
            </w:pPr>
            <w:r w:rsidRPr="00621A13">
              <w:rPr>
                <w:bCs/>
                <w:spacing w:val="-3"/>
                <w:sz w:val="22"/>
                <w:szCs w:val="22"/>
              </w:rPr>
              <w:t xml:space="preserve"> доходов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bCs/>
                <w:spacing w:val="-2"/>
                <w:sz w:val="22"/>
                <w:szCs w:val="22"/>
              </w:rPr>
            </w:pPr>
            <w:r w:rsidRPr="00621A13">
              <w:rPr>
                <w:bCs/>
                <w:spacing w:val="-2"/>
                <w:sz w:val="22"/>
                <w:szCs w:val="22"/>
              </w:rPr>
              <w:t>Исполнено</w:t>
            </w:r>
          </w:p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 xml:space="preserve">за </w:t>
            </w:r>
            <w:r w:rsidRPr="00621A13">
              <w:rPr>
                <w:sz w:val="22"/>
                <w:szCs w:val="22"/>
                <w:lang w:val="en-US"/>
              </w:rPr>
              <w:t>I</w:t>
            </w:r>
            <w:r w:rsidRPr="00621A13">
              <w:rPr>
                <w:bCs/>
                <w:sz w:val="22"/>
                <w:szCs w:val="22"/>
              </w:rPr>
              <w:t xml:space="preserve"> кв.201</w:t>
            </w:r>
            <w:r>
              <w:rPr>
                <w:bCs/>
                <w:sz w:val="22"/>
                <w:szCs w:val="22"/>
              </w:rPr>
              <w:t>8</w:t>
            </w:r>
            <w:r w:rsidRPr="00621A13">
              <w:rPr>
                <w:bCs/>
                <w:sz w:val="22"/>
                <w:szCs w:val="22"/>
              </w:rPr>
              <w:t xml:space="preserve"> </w:t>
            </w:r>
            <w:r w:rsidRPr="00621A13">
              <w:rPr>
                <w:bCs/>
                <w:spacing w:val="-5"/>
                <w:sz w:val="22"/>
                <w:szCs w:val="22"/>
              </w:rPr>
              <w:t>г.</w:t>
            </w:r>
          </w:p>
          <w:p w:rsidR="00A929DA" w:rsidRPr="00621A13" w:rsidRDefault="00A929DA" w:rsidP="00A929DA">
            <w:pPr>
              <w:ind w:right="-460"/>
              <w:rPr>
                <w:sz w:val="22"/>
                <w:szCs w:val="22"/>
              </w:rPr>
            </w:pPr>
          </w:p>
          <w:p w:rsidR="00A929DA" w:rsidRPr="00621A13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Default="00A929DA" w:rsidP="00A929DA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Утверждено</w:t>
            </w:r>
          </w:p>
          <w:p w:rsidR="00A929DA" w:rsidRDefault="00A929DA" w:rsidP="00A929DA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 xml:space="preserve">Решением ГД </w:t>
            </w:r>
          </w:p>
          <w:p w:rsidR="00A929DA" w:rsidRPr="00621A13" w:rsidRDefault="00A929DA" w:rsidP="00A929DA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86</w:t>
            </w:r>
            <w:r w:rsidRPr="00621A13">
              <w:rPr>
                <w:sz w:val="22"/>
                <w:szCs w:val="22"/>
              </w:rPr>
              <w:t xml:space="preserve">-д от </w:t>
            </w:r>
            <w:r>
              <w:rPr>
                <w:sz w:val="22"/>
                <w:szCs w:val="22"/>
              </w:rPr>
              <w:t>29</w:t>
            </w:r>
            <w:r w:rsidRPr="00621A13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8</w:t>
            </w:r>
            <w:r w:rsidRPr="00621A13">
              <w:rPr>
                <w:sz w:val="22"/>
                <w:szCs w:val="22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Default="00A929DA" w:rsidP="00A929DA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Уточненный</w:t>
            </w:r>
          </w:p>
          <w:p w:rsidR="00A929DA" w:rsidRDefault="00A929DA" w:rsidP="00A929DA">
            <w:pPr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 xml:space="preserve"> план</w:t>
            </w:r>
          </w:p>
          <w:p w:rsidR="00A929DA" w:rsidRPr="00621A13" w:rsidRDefault="00A929DA" w:rsidP="00A929DA">
            <w:pPr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</w:t>
            </w:r>
            <w:r w:rsidRPr="00621A13">
              <w:rPr>
                <w:sz w:val="22"/>
                <w:szCs w:val="22"/>
              </w:rPr>
              <w:t>г.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621A13" w:rsidRDefault="00A929DA" w:rsidP="00A929DA">
            <w:pPr>
              <w:ind w:right="-460" w:hanging="40"/>
              <w:rPr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 xml:space="preserve">      </w:t>
            </w:r>
            <w:r w:rsidRPr="00621A13">
              <w:rPr>
                <w:bCs/>
                <w:spacing w:val="-2"/>
                <w:sz w:val="22"/>
                <w:szCs w:val="22"/>
              </w:rPr>
              <w:t xml:space="preserve">Исполнено  </w:t>
            </w:r>
            <w:r w:rsidRPr="00621A13">
              <w:rPr>
                <w:bCs/>
                <w:sz w:val="22"/>
                <w:szCs w:val="22"/>
              </w:rPr>
              <w:t xml:space="preserve">за </w:t>
            </w:r>
            <w:r w:rsidRPr="00621A13">
              <w:rPr>
                <w:sz w:val="22"/>
                <w:szCs w:val="22"/>
                <w:lang w:val="en-US"/>
              </w:rPr>
              <w:t>I</w:t>
            </w:r>
            <w:r w:rsidRPr="00621A13">
              <w:rPr>
                <w:bCs/>
                <w:sz w:val="22"/>
                <w:szCs w:val="22"/>
              </w:rPr>
              <w:t xml:space="preserve"> кв. 201</w:t>
            </w:r>
            <w:r>
              <w:rPr>
                <w:bCs/>
                <w:sz w:val="22"/>
                <w:szCs w:val="22"/>
              </w:rPr>
              <w:t>9</w:t>
            </w:r>
            <w:r w:rsidRPr="00621A13">
              <w:rPr>
                <w:bCs/>
                <w:sz w:val="22"/>
                <w:szCs w:val="22"/>
              </w:rPr>
              <w:t>г.</w:t>
            </w:r>
          </w:p>
        </w:tc>
      </w:tr>
      <w:tr w:rsidR="00A929DA" w:rsidRPr="003C0CFF" w:rsidTr="00A929DA">
        <w:trPr>
          <w:trHeight w:hRule="exact" w:val="290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929DA" w:rsidRPr="00621A13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Pr="00621A13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621A13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9DA" w:rsidRPr="00621A13" w:rsidRDefault="00A929DA" w:rsidP="00A929DA">
            <w:pPr>
              <w:ind w:right="-460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621A13" w:rsidRDefault="00A929DA" w:rsidP="00A929DA">
            <w:pPr>
              <w:shd w:val="clear" w:color="auto" w:fill="FFFFFF"/>
              <w:ind w:left="173" w:right="-460"/>
              <w:rPr>
                <w:bCs/>
                <w:spacing w:val="-3"/>
                <w:sz w:val="22"/>
                <w:szCs w:val="22"/>
              </w:rPr>
            </w:pPr>
            <w:r w:rsidRPr="00621A13">
              <w:rPr>
                <w:bCs/>
                <w:spacing w:val="-3"/>
                <w:sz w:val="22"/>
                <w:szCs w:val="22"/>
              </w:rPr>
              <w:t>Сумма</w:t>
            </w:r>
          </w:p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9DA" w:rsidRPr="00621A13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У</w:t>
            </w:r>
            <w:r w:rsidRPr="00621A13">
              <w:rPr>
                <w:bCs/>
                <w:spacing w:val="-4"/>
                <w:sz w:val="22"/>
                <w:szCs w:val="22"/>
              </w:rPr>
              <w:t>д.</w:t>
            </w:r>
          </w:p>
          <w:p w:rsidR="00A929DA" w:rsidRDefault="00A929DA" w:rsidP="00A929DA">
            <w:pPr>
              <w:shd w:val="clear" w:color="auto" w:fill="FFFFFF"/>
              <w:ind w:left="38" w:right="-460"/>
              <w:rPr>
                <w:bCs/>
                <w:spacing w:val="-4"/>
                <w:sz w:val="22"/>
                <w:szCs w:val="22"/>
              </w:rPr>
            </w:pPr>
            <w:r w:rsidRPr="00621A13">
              <w:rPr>
                <w:bCs/>
                <w:spacing w:val="-4"/>
                <w:sz w:val="22"/>
                <w:szCs w:val="22"/>
              </w:rPr>
              <w:t>вес,</w:t>
            </w:r>
          </w:p>
          <w:p w:rsidR="00A929DA" w:rsidRPr="00621A13" w:rsidRDefault="00A929DA" w:rsidP="00A929DA">
            <w:pPr>
              <w:shd w:val="clear" w:color="auto" w:fill="FFFFFF"/>
              <w:ind w:left="38" w:right="-460"/>
              <w:rPr>
                <w:sz w:val="22"/>
                <w:szCs w:val="22"/>
              </w:rPr>
            </w:pPr>
            <w:r w:rsidRPr="00621A13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9D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в %</w:t>
            </w:r>
          </w:p>
          <w:p w:rsidR="00A929D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 xml:space="preserve">к </w:t>
            </w:r>
          </w:p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в % к</w:t>
            </w:r>
          </w:p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  <w:lang w:val="en-US"/>
              </w:rPr>
              <w:t>I</w:t>
            </w:r>
            <w:r w:rsidRPr="00621A13">
              <w:rPr>
                <w:bCs/>
                <w:sz w:val="22"/>
                <w:szCs w:val="22"/>
              </w:rPr>
              <w:t xml:space="preserve"> кв</w:t>
            </w:r>
            <w:r w:rsidRPr="00621A13">
              <w:rPr>
                <w:sz w:val="22"/>
                <w:szCs w:val="22"/>
              </w:rPr>
              <w:t>.</w:t>
            </w:r>
          </w:p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621A13">
              <w:rPr>
                <w:sz w:val="22"/>
                <w:szCs w:val="22"/>
              </w:rPr>
              <w:t>г</w:t>
            </w:r>
          </w:p>
        </w:tc>
      </w:tr>
      <w:tr w:rsidR="00A929DA" w:rsidRPr="003C0CFF" w:rsidTr="00A929DA">
        <w:trPr>
          <w:trHeight w:val="337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bCs/>
                <w:spacing w:val="-3"/>
                <w:sz w:val="22"/>
                <w:szCs w:val="22"/>
              </w:rPr>
              <w:t xml:space="preserve">  </w:t>
            </w:r>
            <w:r w:rsidRPr="00621A13">
              <w:rPr>
                <w:bCs/>
                <w:spacing w:val="-3"/>
                <w:sz w:val="22"/>
                <w:szCs w:val="22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929DA" w:rsidRDefault="00A929DA" w:rsidP="00A929DA">
            <w:pPr>
              <w:shd w:val="clear" w:color="auto" w:fill="FFFFFF"/>
              <w:ind w:right="-460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У</w:t>
            </w:r>
            <w:r w:rsidRPr="00621A13">
              <w:rPr>
                <w:bCs/>
                <w:spacing w:val="-4"/>
                <w:sz w:val="22"/>
                <w:szCs w:val="22"/>
              </w:rPr>
              <w:t>д</w:t>
            </w:r>
            <w:proofErr w:type="gramStart"/>
            <w:r w:rsidRPr="00621A13">
              <w:rPr>
                <w:bCs/>
                <w:spacing w:val="-4"/>
                <w:sz w:val="22"/>
                <w:szCs w:val="22"/>
              </w:rPr>
              <w:t>.</w:t>
            </w:r>
            <w:proofErr w:type="gramEnd"/>
            <w:r w:rsidRPr="00621A13">
              <w:rPr>
                <w:bCs/>
                <w:spacing w:val="-4"/>
                <w:sz w:val="22"/>
                <w:szCs w:val="22"/>
              </w:rPr>
              <w:t xml:space="preserve"> </w:t>
            </w:r>
            <w:proofErr w:type="gramStart"/>
            <w:r w:rsidRPr="00621A13">
              <w:rPr>
                <w:bCs/>
                <w:spacing w:val="-4"/>
                <w:sz w:val="22"/>
                <w:szCs w:val="22"/>
              </w:rPr>
              <w:t>в</w:t>
            </w:r>
            <w:proofErr w:type="gramEnd"/>
            <w:r w:rsidRPr="00621A13">
              <w:rPr>
                <w:bCs/>
                <w:spacing w:val="-4"/>
                <w:sz w:val="22"/>
                <w:szCs w:val="22"/>
              </w:rPr>
              <w:t>ес,</w:t>
            </w:r>
          </w:p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 w:rsidRPr="00621A13">
              <w:rPr>
                <w:bCs/>
                <w:spacing w:val="-4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621A13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9DA" w:rsidRPr="00621A13" w:rsidRDefault="00A929DA" w:rsidP="00A929DA">
            <w:pPr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left="38"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jc w:val="center"/>
              <w:rPr>
                <w:sz w:val="22"/>
                <w:szCs w:val="22"/>
              </w:rPr>
            </w:pPr>
          </w:p>
        </w:tc>
      </w:tr>
      <w:tr w:rsidR="00A929DA" w:rsidRPr="003C0CFF" w:rsidTr="00A929DA">
        <w:trPr>
          <w:trHeight w:val="25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left="1210" w:right="-460"/>
              <w:rPr>
                <w:sz w:val="22"/>
                <w:szCs w:val="22"/>
              </w:rPr>
            </w:pPr>
            <w:r w:rsidRPr="00621A13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left="379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left="194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left="377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left="226" w:right="-460"/>
              <w:rPr>
                <w:sz w:val="22"/>
                <w:szCs w:val="22"/>
              </w:rPr>
            </w:pPr>
            <w:r w:rsidRPr="00621A1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left="283" w:right="-46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621A1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621A13">
              <w:rPr>
                <w:sz w:val="22"/>
                <w:szCs w:val="22"/>
              </w:rPr>
              <w:t>9</w:t>
            </w:r>
          </w:p>
        </w:tc>
      </w:tr>
      <w:tr w:rsidR="00A929DA" w:rsidRPr="003C0CFF" w:rsidTr="00A929D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left="2" w:right="-460"/>
              <w:rPr>
                <w:b/>
                <w:sz w:val="22"/>
                <w:szCs w:val="22"/>
              </w:rPr>
            </w:pPr>
            <w:r w:rsidRPr="00621A13">
              <w:rPr>
                <w:b/>
                <w:bCs/>
                <w:spacing w:val="-4"/>
                <w:sz w:val="22"/>
                <w:szCs w:val="22"/>
              </w:rPr>
              <w:t xml:space="preserve">Всего доходов, в </w:t>
            </w:r>
            <w:proofErr w:type="spellStart"/>
            <w:r w:rsidRPr="00621A13">
              <w:rPr>
                <w:b/>
                <w:bCs/>
                <w:spacing w:val="-4"/>
                <w:sz w:val="22"/>
                <w:szCs w:val="22"/>
              </w:rPr>
              <w:t>т.ч</w:t>
            </w:r>
            <w:proofErr w:type="spellEnd"/>
            <w:r w:rsidRPr="00621A13">
              <w:rPr>
                <w:b/>
                <w:bCs/>
                <w:spacing w:val="-4"/>
                <w:sz w:val="22"/>
                <w:szCs w:val="22"/>
              </w:rPr>
              <w:t>.: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21A13">
              <w:rPr>
                <w:b/>
                <w:sz w:val="22"/>
                <w:szCs w:val="22"/>
              </w:rPr>
              <w:t>50 351,4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621A1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281 275,5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left="22"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388 435,4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142 684,5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EF4EBB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2,8 раз &gt;</w:t>
            </w:r>
          </w:p>
        </w:tc>
      </w:tr>
      <w:tr w:rsidR="00A929DA" w:rsidRPr="003C0CFF" w:rsidTr="00A929DA">
        <w:trPr>
          <w:trHeight w:val="4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929DA" w:rsidRDefault="00A929DA" w:rsidP="00A929DA">
            <w:pPr>
              <w:shd w:val="clear" w:color="auto" w:fill="FFFFFF"/>
              <w:spacing w:line="206" w:lineRule="exact"/>
              <w:ind w:left="2" w:right="-460" w:firstLine="5"/>
              <w:rPr>
                <w:bCs/>
                <w:spacing w:val="-4"/>
              </w:rPr>
            </w:pPr>
            <w:r w:rsidRPr="00A929DA">
              <w:rPr>
                <w:bCs/>
                <w:spacing w:val="-4"/>
              </w:rPr>
              <w:t>Безвозмездные</w:t>
            </w:r>
          </w:p>
          <w:p w:rsidR="00A929DA" w:rsidRPr="00A929DA" w:rsidRDefault="00A929DA" w:rsidP="00A929DA">
            <w:pPr>
              <w:shd w:val="clear" w:color="auto" w:fill="FFFFFF"/>
              <w:spacing w:line="206" w:lineRule="exact"/>
              <w:ind w:left="2" w:right="-460" w:firstLine="5"/>
            </w:pPr>
            <w:r w:rsidRPr="00A929DA">
              <w:rPr>
                <w:bCs/>
                <w:spacing w:val="-4"/>
              </w:rPr>
              <w:t>пост</w:t>
            </w:r>
            <w:r>
              <w:rPr>
                <w:bCs/>
                <w:spacing w:val="-4"/>
              </w:rPr>
              <w:t>у</w:t>
            </w:r>
            <w:r w:rsidRPr="00A929DA">
              <w:rPr>
                <w:bCs/>
                <w:spacing w:val="-4"/>
              </w:rPr>
              <w:t>пления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21A13">
              <w:rPr>
                <w:sz w:val="22"/>
                <w:szCs w:val="22"/>
              </w:rPr>
              <w:t>1 110,5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621A13">
              <w:rPr>
                <w:sz w:val="22"/>
                <w:szCs w:val="22"/>
              </w:rPr>
              <w:t>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CE21AB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21 801,0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129 429,3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92 654,7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EF4EBB" w:rsidRDefault="00A929DA" w:rsidP="00A929DA">
            <w:pPr>
              <w:shd w:val="clear" w:color="auto" w:fill="FFFFFF"/>
              <w:ind w:right="-460"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F4E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83,4</w:t>
            </w:r>
            <w:r w:rsidRPr="00EF4EBB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 xml:space="preserve"> &gt;</w:t>
            </w:r>
          </w:p>
        </w:tc>
      </w:tr>
      <w:tr w:rsidR="00A929DA" w:rsidRPr="00E5543D" w:rsidTr="00A929DA">
        <w:trPr>
          <w:trHeight w:val="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Default="00A929DA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621A13">
              <w:rPr>
                <w:bCs/>
                <w:spacing w:val="6"/>
                <w:sz w:val="22"/>
                <w:szCs w:val="22"/>
              </w:rPr>
              <w:t>Налоговые и</w:t>
            </w:r>
          </w:p>
          <w:p w:rsidR="00A929DA" w:rsidRDefault="00A929DA" w:rsidP="00A929DA">
            <w:pPr>
              <w:shd w:val="clear" w:color="auto" w:fill="FFFFFF"/>
              <w:spacing w:line="209" w:lineRule="exact"/>
              <w:ind w:left="2" w:right="-460" w:firstLine="5"/>
              <w:rPr>
                <w:bCs/>
                <w:spacing w:val="6"/>
                <w:sz w:val="22"/>
                <w:szCs w:val="22"/>
              </w:rPr>
            </w:pPr>
            <w:r w:rsidRPr="00621A13">
              <w:rPr>
                <w:bCs/>
                <w:spacing w:val="6"/>
                <w:sz w:val="22"/>
                <w:szCs w:val="22"/>
              </w:rPr>
              <w:t>неналоговые доходы</w:t>
            </w:r>
          </w:p>
          <w:p w:rsidR="00A929DA" w:rsidRPr="00621A13" w:rsidRDefault="00A929DA" w:rsidP="00A929DA">
            <w:pPr>
              <w:shd w:val="clear" w:color="auto" w:fill="FFFFFF"/>
              <w:spacing w:line="209" w:lineRule="exact"/>
              <w:ind w:left="2" w:right="-460" w:firstLine="5"/>
              <w:rPr>
                <w:sz w:val="22"/>
                <w:szCs w:val="22"/>
              </w:rPr>
            </w:pPr>
            <w:r w:rsidRPr="00621A13">
              <w:rPr>
                <w:bCs/>
                <w:spacing w:val="6"/>
                <w:sz w:val="22"/>
                <w:szCs w:val="22"/>
              </w:rPr>
              <w:t>(прогнозируемые)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21A13">
              <w:rPr>
                <w:sz w:val="22"/>
                <w:szCs w:val="22"/>
              </w:rPr>
              <w:t>49 240,9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21A13">
              <w:rPr>
                <w:sz w:val="22"/>
                <w:szCs w:val="22"/>
              </w:rPr>
              <w:t>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CE21AB" w:rsidP="00A929DA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29DA">
              <w:rPr>
                <w:sz w:val="22"/>
                <w:szCs w:val="22"/>
              </w:rPr>
              <w:t>259 474,5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left="2"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259 006,1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50 029,8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621A13" w:rsidRDefault="00A929DA" w:rsidP="00A929DA">
            <w:pPr>
              <w:shd w:val="clear" w:color="auto" w:fill="FFFFFF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</w:tr>
    </w:tbl>
    <w:p w:rsidR="00A929DA" w:rsidRDefault="00A929DA" w:rsidP="00A929DA">
      <w:pPr>
        <w:shd w:val="clear" w:color="auto" w:fill="FFFFFF"/>
        <w:spacing w:before="7" w:line="276" w:lineRule="auto"/>
        <w:ind w:left="-142" w:right="-460" w:firstLine="142"/>
        <w:jc w:val="both"/>
        <w:rPr>
          <w:color w:val="FF0000"/>
          <w:sz w:val="20"/>
          <w:szCs w:val="20"/>
        </w:rPr>
      </w:pPr>
    </w:p>
    <w:p w:rsidR="00A929DA" w:rsidRPr="00A428A8" w:rsidRDefault="00A929DA" w:rsidP="00993D58">
      <w:pPr>
        <w:pStyle w:val="a7"/>
        <w:spacing w:line="276" w:lineRule="auto"/>
        <w:ind w:right="-88"/>
        <w:jc w:val="both"/>
        <w:rPr>
          <w:b/>
          <w:i/>
          <w:sz w:val="24"/>
          <w:szCs w:val="24"/>
        </w:rPr>
      </w:pPr>
      <w:r w:rsidRPr="00A428A8">
        <w:rPr>
          <w:sz w:val="24"/>
          <w:szCs w:val="24"/>
        </w:rPr>
        <w:t xml:space="preserve">          Уточненный план по доходам за </w:t>
      </w:r>
      <w:r w:rsidRPr="00A428A8">
        <w:rPr>
          <w:sz w:val="24"/>
          <w:szCs w:val="24"/>
          <w:lang w:val="en-US"/>
        </w:rPr>
        <w:t>I</w:t>
      </w:r>
      <w:r w:rsidRPr="00A428A8">
        <w:rPr>
          <w:sz w:val="24"/>
          <w:szCs w:val="24"/>
        </w:rPr>
        <w:t xml:space="preserve"> кв.2019г. выполнен на сумму 142 684,5 тыс. рублей или</w:t>
      </w:r>
      <w:r w:rsidRPr="00A428A8">
        <w:rPr>
          <w:b/>
          <w:sz w:val="24"/>
          <w:szCs w:val="24"/>
        </w:rPr>
        <w:t xml:space="preserve"> </w:t>
      </w:r>
      <w:r w:rsidRPr="00A428A8">
        <w:rPr>
          <w:sz w:val="24"/>
          <w:szCs w:val="24"/>
        </w:rPr>
        <w:t xml:space="preserve"> на 36,7%;  к уровню </w:t>
      </w:r>
      <w:r w:rsidRPr="00A428A8">
        <w:rPr>
          <w:sz w:val="24"/>
          <w:szCs w:val="24"/>
          <w:lang w:val="en-US"/>
        </w:rPr>
        <w:t>I</w:t>
      </w:r>
      <w:r w:rsidRPr="00A428A8">
        <w:rPr>
          <w:sz w:val="24"/>
          <w:szCs w:val="24"/>
        </w:rPr>
        <w:t xml:space="preserve"> кв. 2018г. поступление доходов увеличилось в 2,8 раза  в основном,  за счет ув</w:t>
      </w:r>
      <w:r w:rsidRPr="00A428A8">
        <w:rPr>
          <w:sz w:val="24"/>
          <w:szCs w:val="24"/>
        </w:rPr>
        <w:t>е</w:t>
      </w:r>
      <w:r w:rsidRPr="00A428A8">
        <w:rPr>
          <w:sz w:val="24"/>
          <w:szCs w:val="24"/>
        </w:rPr>
        <w:t>личения безвозмездных поступлений от других бюджетов бюджетной системы РФ</w:t>
      </w:r>
      <w:r>
        <w:rPr>
          <w:sz w:val="24"/>
          <w:szCs w:val="24"/>
        </w:rPr>
        <w:t>.</w:t>
      </w:r>
    </w:p>
    <w:p w:rsidR="00A929DA" w:rsidRPr="00A428A8" w:rsidRDefault="00A929DA" w:rsidP="00993D58">
      <w:pPr>
        <w:pStyle w:val="a7"/>
        <w:spacing w:line="276" w:lineRule="auto"/>
        <w:ind w:right="-88"/>
        <w:rPr>
          <w:b/>
          <w:i/>
          <w:sz w:val="24"/>
          <w:szCs w:val="24"/>
        </w:rPr>
      </w:pPr>
      <w:r w:rsidRPr="00A428A8">
        <w:rPr>
          <w:b/>
          <w:bCs/>
          <w:i/>
          <w:sz w:val="24"/>
          <w:szCs w:val="24"/>
        </w:rPr>
        <w:t xml:space="preserve">          Налоговые и неналоговые доходы.</w:t>
      </w:r>
    </w:p>
    <w:p w:rsidR="00A929DA" w:rsidRPr="00A428A8" w:rsidRDefault="00106CF7" w:rsidP="00993D58">
      <w:pPr>
        <w:shd w:val="clear" w:color="auto" w:fill="FFFFFF"/>
        <w:spacing w:line="276" w:lineRule="auto"/>
        <w:ind w:right="-88"/>
        <w:jc w:val="both"/>
      </w:pPr>
      <w:r>
        <w:t xml:space="preserve">          </w:t>
      </w:r>
      <w:r w:rsidR="00A929DA" w:rsidRPr="00A428A8">
        <w:t xml:space="preserve">Налоговые и неналоговые доходы за </w:t>
      </w:r>
      <w:r w:rsidR="00A929DA" w:rsidRPr="00A428A8">
        <w:rPr>
          <w:lang w:val="en-US"/>
        </w:rPr>
        <w:t>I</w:t>
      </w:r>
      <w:r w:rsidR="00A929DA" w:rsidRPr="00A428A8">
        <w:t xml:space="preserve"> кв.2019г. исполнены в сумме </w:t>
      </w:r>
      <w:r w:rsidR="00A929DA">
        <w:t>50 029,8</w:t>
      </w:r>
      <w:r w:rsidR="00A929DA" w:rsidRPr="00A428A8">
        <w:t xml:space="preserve"> тыс. рублей или на</w:t>
      </w:r>
      <w:r>
        <w:t xml:space="preserve"> </w:t>
      </w:r>
      <w:r w:rsidR="00A929DA">
        <w:t>19,3</w:t>
      </w:r>
      <w:r w:rsidR="00A929DA" w:rsidRPr="00A428A8">
        <w:t xml:space="preserve"> </w:t>
      </w:r>
      <w:r w:rsidR="00A929DA">
        <w:t xml:space="preserve">% к уточненному годовому плану и на 101,6%  к </w:t>
      </w:r>
      <w:r w:rsidR="00A929DA" w:rsidRPr="00A428A8">
        <w:t xml:space="preserve"> </w:t>
      </w:r>
      <w:r w:rsidR="00A929DA" w:rsidRPr="00A428A8">
        <w:rPr>
          <w:lang w:val="en-US"/>
        </w:rPr>
        <w:t>I</w:t>
      </w:r>
      <w:r w:rsidR="00A929DA" w:rsidRPr="00A428A8">
        <w:t xml:space="preserve"> кв.2018г.</w:t>
      </w:r>
    </w:p>
    <w:p w:rsidR="00DF3188" w:rsidRDefault="00A929DA" w:rsidP="00D40E66">
      <w:pPr>
        <w:shd w:val="clear" w:color="auto" w:fill="FFFFFF"/>
        <w:spacing w:line="276" w:lineRule="auto"/>
        <w:ind w:right="-230"/>
      </w:pPr>
      <w:r w:rsidRPr="00A428A8">
        <w:rPr>
          <w:b/>
        </w:rPr>
        <w:t xml:space="preserve">          </w:t>
      </w:r>
      <w:r w:rsidRPr="00A428A8">
        <w:rPr>
          <w:b/>
          <w:i/>
        </w:rPr>
        <w:t>Налоговые доходы</w:t>
      </w:r>
      <w:r w:rsidRPr="00A428A8">
        <w:t>.</w:t>
      </w:r>
      <w:r w:rsidR="00D40E66">
        <w:t xml:space="preserve">  </w:t>
      </w:r>
    </w:p>
    <w:p w:rsidR="00A929DA" w:rsidRPr="00106CF7" w:rsidRDefault="00DF3188" w:rsidP="00D40E66">
      <w:pPr>
        <w:shd w:val="clear" w:color="auto" w:fill="FFFFFF"/>
        <w:spacing w:line="276" w:lineRule="auto"/>
        <w:ind w:right="-230"/>
        <w:rPr>
          <w:color w:val="00B0F0"/>
        </w:rPr>
      </w:pPr>
      <w:r>
        <w:t xml:space="preserve"> </w:t>
      </w:r>
      <w:r>
        <w:rPr>
          <w:color w:val="00B0F0"/>
        </w:rPr>
        <w:t xml:space="preserve">     </w:t>
      </w:r>
      <w:r w:rsidR="004D0C3F">
        <w:rPr>
          <w:color w:val="00B0F0"/>
        </w:rPr>
        <w:t xml:space="preserve">    </w:t>
      </w:r>
      <w:r w:rsidR="00A929DA" w:rsidRPr="00A428A8">
        <w:t xml:space="preserve">За </w:t>
      </w:r>
      <w:r w:rsidR="00A929DA" w:rsidRPr="00A428A8">
        <w:rPr>
          <w:lang w:val="en-US"/>
        </w:rPr>
        <w:t>I</w:t>
      </w:r>
      <w:r w:rsidR="00A929DA">
        <w:t xml:space="preserve"> кв.</w:t>
      </w:r>
      <w:r w:rsidR="00A929DA" w:rsidRPr="00A428A8">
        <w:t xml:space="preserve">  2019г. налоговые доходы поступили в бюджет городского поселения в сумме </w:t>
      </w:r>
      <w:r w:rsidR="00A929DA" w:rsidRPr="00DF77B1">
        <w:t xml:space="preserve">39 448,4 тыс. рублей. </w:t>
      </w:r>
      <w:r w:rsidR="00A929DA" w:rsidRPr="002C3810">
        <w:t xml:space="preserve">Исполнение годового плана составило 21,9%,  к уровню </w:t>
      </w:r>
      <w:r w:rsidR="00A929DA" w:rsidRPr="002C3810">
        <w:rPr>
          <w:lang w:val="en-US"/>
        </w:rPr>
        <w:t>I</w:t>
      </w:r>
      <w:r w:rsidR="00A929DA" w:rsidRPr="002C3810">
        <w:t xml:space="preserve"> кв. 201</w:t>
      </w:r>
      <w:r w:rsidR="00A929DA">
        <w:t>8</w:t>
      </w:r>
      <w:r w:rsidR="00A929DA" w:rsidRPr="002C3810">
        <w:t xml:space="preserve">г. поступления </w:t>
      </w:r>
      <w:r w:rsidR="00A929DA">
        <w:t>увел</w:t>
      </w:r>
      <w:r w:rsidR="00A929DA">
        <w:t>и</w:t>
      </w:r>
      <w:r w:rsidR="00A929DA">
        <w:t xml:space="preserve">чились </w:t>
      </w:r>
      <w:r w:rsidR="00A929DA" w:rsidRPr="002C3810">
        <w:t xml:space="preserve">на  10,9 %. </w:t>
      </w:r>
    </w:p>
    <w:p w:rsidR="00993D58" w:rsidRPr="00106CF7" w:rsidRDefault="00A929DA" w:rsidP="00106CF7">
      <w:pPr>
        <w:pStyle w:val="a7"/>
        <w:spacing w:line="276" w:lineRule="auto"/>
        <w:rPr>
          <w:sz w:val="24"/>
          <w:szCs w:val="24"/>
        </w:rPr>
      </w:pPr>
      <w:r w:rsidRPr="004503E4">
        <w:rPr>
          <w:color w:val="00B0F0"/>
          <w:spacing w:val="3"/>
        </w:rPr>
        <w:lastRenderedPageBreak/>
        <w:t xml:space="preserve">          </w:t>
      </w:r>
      <w:r w:rsidRPr="00106CF7">
        <w:rPr>
          <w:spacing w:val="3"/>
          <w:sz w:val="24"/>
          <w:szCs w:val="24"/>
        </w:rPr>
        <w:t xml:space="preserve">Удельный вес исполненных налоговых доходов в общей сумме налоговых и неналоговых доходов в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 2019г</w:t>
      </w:r>
      <w:r w:rsidRPr="00106CF7">
        <w:rPr>
          <w:spacing w:val="3"/>
          <w:sz w:val="24"/>
          <w:szCs w:val="24"/>
        </w:rPr>
        <w:t>.</w:t>
      </w:r>
      <w:r w:rsidRPr="00106CF7">
        <w:rPr>
          <w:sz w:val="24"/>
          <w:szCs w:val="24"/>
        </w:rPr>
        <w:t xml:space="preserve"> составил 78,8 %, что на 6,6 % выше, чем в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 2018г.  Сравнительные пок</w:t>
      </w:r>
      <w:r w:rsidRPr="00106CF7">
        <w:rPr>
          <w:sz w:val="24"/>
          <w:szCs w:val="24"/>
        </w:rPr>
        <w:t>а</w:t>
      </w:r>
      <w:r w:rsidRPr="00106CF7">
        <w:rPr>
          <w:sz w:val="24"/>
          <w:szCs w:val="24"/>
        </w:rPr>
        <w:t xml:space="preserve">затели исполнения доходной части бюджета по налоговым доходам за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кв.2018г. и за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 2019г., </w:t>
      </w:r>
    </w:p>
    <w:p w:rsidR="00A929DA" w:rsidRPr="001F1EC5" w:rsidRDefault="00A929DA" w:rsidP="00106CF7">
      <w:pPr>
        <w:pStyle w:val="a7"/>
        <w:spacing w:line="276" w:lineRule="auto"/>
        <w:rPr>
          <w:spacing w:val="-1"/>
          <w:sz w:val="18"/>
          <w:szCs w:val="18"/>
        </w:rPr>
      </w:pPr>
      <w:r w:rsidRPr="00106CF7">
        <w:rPr>
          <w:spacing w:val="3"/>
          <w:sz w:val="24"/>
          <w:szCs w:val="24"/>
        </w:rPr>
        <w:t>результаты исполнения</w:t>
      </w:r>
      <w:r w:rsidRPr="00106CF7">
        <w:rPr>
          <w:sz w:val="24"/>
          <w:szCs w:val="24"/>
        </w:rPr>
        <w:t xml:space="preserve"> за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 2019г. уточненного годового плана представлены в таблице: </w:t>
      </w:r>
      <w:r w:rsidRPr="00106CF7">
        <w:rPr>
          <w:spacing w:val="-1"/>
          <w:sz w:val="24"/>
          <w:szCs w:val="24"/>
        </w:rPr>
        <w:t xml:space="preserve">  </w:t>
      </w:r>
      <w:r w:rsidRPr="001F1EC5">
        <w:rPr>
          <w:spacing w:val="-1"/>
          <w:sz w:val="18"/>
          <w:szCs w:val="18"/>
        </w:rPr>
        <w:t xml:space="preserve">                                                                            </w:t>
      </w:r>
    </w:p>
    <w:p w:rsidR="00A929DA" w:rsidRPr="001F1EC5" w:rsidRDefault="00A929DA" w:rsidP="00A929DA">
      <w:pPr>
        <w:shd w:val="clear" w:color="auto" w:fill="FFFFFF"/>
        <w:spacing w:line="276" w:lineRule="auto"/>
        <w:ind w:right="-460"/>
        <w:rPr>
          <w:sz w:val="20"/>
          <w:szCs w:val="20"/>
        </w:rPr>
      </w:pPr>
      <w:r w:rsidRPr="001F1EC5">
        <w:rPr>
          <w:spacing w:val="-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93D58">
        <w:rPr>
          <w:spacing w:val="-1"/>
          <w:sz w:val="20"/>
          <w:szCs w:val="20"/>
        </w:rPr>
        <w:t>Таблица№ 2</w:t>
      </w:r>
      <w:r w:rsidRPr="001F1EC5">
        <w:rPr>
          <w:spacing w:val="-1"/>
          <w:sz w:val="20"/>
          <w:szCs w:val="20"/>
        </w:rPr>
        <w:t>, тыс. рублей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276"/>
        <w:gridCol w:w="1276"/>
        <w:gridCol w:w="850"/>
        <w:gridCol w:w="1276"/>
      </w:tblGrid>
      <w:tr w:rsidR="00A929DA" w:rsidRPr="004503E4" w:rsidTr="00A929DA">
        <w:trPr>
          <w:trHeight w:val="41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                      Наименование</w:t>
            </w:r>
          </w:p>
          <w:p w:rsidR="00A929DA" w:rsidRPr="00A428A8" w:rsidRDefault="00A929DA" w:rsidP="00A929DA">
            <w:pPr>
              <w:pStyle w:val="a7"/>
              <w:ind w:right="-46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428A8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A428A8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за </w:t>
            </w:r>
            <w:r w:rsidRPr="00A428A8">
              <w:rPr>
                <w:sz w:val="22"/>
                <w:szCs w:val="22"/>
                <w:lang w:val="en-US"/>
              </w:rPr>
              <w:t>I</w:t>
            </w:r>
            <w:r w:rsidRPr="00A428A8">
              <w:rPr>
                <w:sz w:val="22"/>
                <w:szCs w:val="22"/>
              </w:rPr>
              <w:t xml:space="preserve"> кв. </w:t>
            </w:r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A428A8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428A8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A428A8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за </w:t>
            </w:r>
            <w:r w:rsidRPr="00A428A8">
              <w:rPr>
                <w:sz w:val="22"/>
                <w:szCs w:val="22"/>
                <w:lang w:val="en-US"/>
              </w:rPr>
              <w:t>I</w:t>
            </w:r>
            <w:r w:rsidRPr="00A428A8">
              <w:rPr>
                <w:sz w:val="22"/>
                <w:szCs w:val="22"/>
              </w:rPr>
              <w:t xml:space="preserve"> кв.</w:t>
            </w:r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A428A8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>Уточненный</w:t>
            </w:r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>план</w:t>
            </w:r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9</w:t>
            </w:r>
            <w:r w:rsidRPr="00A428A8">
              <w:rPr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pacing w:val="-4"/>
                <w:sz w:val="22"/>
                <w:szCs w:val="22"/>
              </w:rPr>
            </w:pPr>
            <w:r w:rsidRPr="00A428A8">
              <w:rPr>
                <w:spacing w:val="-4"/>
                <w:sz w:val="22"/>
                <w:szCs w:val="22"/>
              </w:rPr>
              <w:t>Исполнено</w:t>
            </w:r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pacing w:val="-4"/>
                <w:sz w:val="22"/>
                <w:szCs w:val="22"/>
              </w:rPr>
              <w:t xml:space="preserve">за </w:t>
            </w:r>
            <w:r w:rsidRPr="00A428A8">
              <w:rPr>
                <w:sz w:val="22"/>
                <w:szCs w:val="22"/>
                <w:lang w:val="en-US"/>
              </w:rPr>
              <w:t>I</w:t>
            </w:r>
            <w:r w:rsidRPr="00A428A8">
              <w:rPr>
                <w:sz w:val="22"/>
                <w:szCs w:val="22"/>
              </w:rPr>
              <w:t xml:space="preserve"> кв.201</w:t>
            </w:r>
            <w:r>
              <w:rPr>
                <w:sz w:val="22"/>
                <w:szCs w:val="22"/>
              </w:rPr>
              <w:t>9</w:t>
            </w:r>
            <w:r w:rsidRPr="00A428A8">
              <w:rPr>
                <w:sz w:val="22"/>
                <w:szCs w:val="22"/>
              </w:rPr>
              <w:t>г. в %</w:t>
            </w:r>
          </w:p>
        </w:tc>
      </w:tr>
      <w:tr w:rsidR="00A929DA" w:rsidRPr="004503E4" w:rsidTr="00A929DA">
        <w:trPr>
          <w:trHeight w:val="19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pacing w:val="-4"/>
                <w:sz w:val="22"/>
                <w:szCs w:val="22"/>
              </w:rPr>
              <w:t>к плану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к </w:t>
            </w:r>
            <w:r w:rsidRPr="00A428A8">
              <w:rPr>
                <w:sz w:val="22"/>
                <w:szCs w:val="22"/>
                <w:lang w:val="en-US"/>
              </w:rPr>
              <w:t>I</w:t>
            </w:r>
            <w:r w:rsidRPr="00A428A8">
              <w:rPr>
                <w:sz w:val="22"/>
                <w:szCs w:val="22"/>
              </w:rPr>
              <w:t xml:space="preserve"> кв.201</w:t>
            </w:r>
            <w:r>
              <w:rPr>
                <w:sz w:val="22"/>
                <w:szCs w:val="22"/>
              </w:rPr>
              <w:t>8</w:t>
            </w:r>
            <w:r w:rsidRPr="00A428A8">
              <w:rPr>
                <w:sz w:val="22"/>
                <w:szCs w:val="22"/>
              </w:rPr>
              <w:t>г</w:t>
            </w:r>
          </w:p>
        </w:tc>
      </w:tr>
      <w:tr w:rsidR="00A929DA" w:rsidRPr="004503E4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 w:rsidRPr="00A428A8">
              <w:rPr>
                <w:sz w:val="22"/>
                <w:szCs w:val="22"/>
              </w:rPr>
              <w:t xml:space="preserve">1.Налоги на прибыль (налог на доходы </w:t>
            </w:r>
            <w:proofErr w:type="gramEnd"/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>физических лиц).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     9 268,6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15551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Pr="0015551D">
              <w:rPr>
                <w:sz w:val="22"/>
                <w:szCs w:val="22"/>
              </w:rPr>
              <w:t>083,6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5551D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 xml:space="preserve"> </w:t>
            </w:r>
            <w:r w:rsidRPr="0015551D">
              <w:rPr>
                <w:sz w:val="22"/>
                <w:szCs w:val="22"/>
              </w:rPr>
              <w:t>141,7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993D58" w:rsidP="00993D58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29DA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993D5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1,8 </w:t>
            </w:r>
            <w:r w:rsidR="00993D58" w:rsidRPr="00EF4EBB">
              <w:rPr>
                <w:sz w:val="22"/>
                <w:szCs w:val="22"/>
              </w:rPr>
              <w:t>раз</w:t>
            </w:r>
            <w:r w:rsidR="00993D58">
              <w:rPr>
                <w:sz w:val="22"/>
                <w:szCs w:val="22"/>
              </w:rPr>
              <w:t xml:space="preserve"> &gt;</w:t>
            </w:r>
          </w:p>
        </w:tc>
      </w:tr>
      <w:tr w:rsidR="00A929DA" w:rsidRPr="004503E4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>2.Акцизы по подакцизным товарам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       179,6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277,8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991,5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993D58" w:rsidP="00993D58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929DA">
              <w:rPr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A929DA" w:rsidRPr="004503E4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3.Налоги на совокупный доход</w:t>
            </w:r>
            <w:r w:rsidRPr="00A428A8">
              <w:rPr>
                <w:spacing w:val="-2"/>
                <w:sz w:val="22"/>
                <w:szCs w:val="22"/>
              </w:rPr>
              <w:t xml:space="preserve"> (</w:t>
            </w:r>
            <w:r w:rsidRPr="00A428A8">
              <w:rPr>
                <w:sz w:val="22"/>
                <w:szCs w:val="22"/>
              </w:rPr>
              <w:t>Единый</w:t>
            </w:r>
            <w:proofErr w:type="gramEnd"/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 налог, взимаемый </w:t>
            </w:r>
            <w:r w:rsidRPr="00A428A8">
              <w:rPr>
                <w:spacing w:val="-1"/>
                <w:sz w:val="22"/>
                <w:szCs w:val="22"/>
              </w:rPr>
              <w:t>с применением УСН).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    4 548,6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6 361,2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36 000,0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993D58">
            <w:pPr>
              <w:pStyle w:val="a7"/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139,9</w:t>
            </w:r>
          </w:p>
        </w:tc>
      </w:tr>
      <w:tr w:rsidR="00A929DA" w:rsidRPr="004503E4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>4. Налоги на имущество (имущество, земля)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sz w:val="22"/>
                <w:szCs w:val="22"/>
              </w:rPr>
              <w:t xml:space="preserve">  21 572,9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15 725,8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81 400,0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993D58">
            <w:pPr>
              <w:pStyle w:val="a7"/>
              <w:ind w:right="-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993D58" w:rsidP="00A929DA">
            <w:pPr>
              <w:pStyle w:val="a7"/>
              <w:ind w:right="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29DA">
              <w:rPr>
                <w:sz w:val="22"/>
                <w:szCs w:val="22"/>
              </w:rPr>
              <w:t>72,9</w:t>
            </w:r>
          </w:p>
        </w:tc>
      </w:tr>
      <w:tr w:rsidR="00A929DA" w:rsidRPr="004503E4" w:rsidTr="00993D58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 w:rsidRPr="00A428A8">
              <w:rPr>
                <w:b/>
                <w:spacing w:val="-6"/>
                <w:sz w:val="22"/>
                <w:szCs w:val="22"/>
              </w:rPr>
              <w:t>5.Всего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b/>
                <w:sz w:val="22"/>
                <w:szCs w:val="22"/>
              </w:rPr>
            </w:pPr>
            <w:r w:rsidRPr="00A428A8">
              <w:rPr>
                <w:b/>
                <w:sz w:val="22"/>
                <w:szCs w:val="22"/>
              </w:rPr>
              <w:t xml:space="preserve">  35 569,7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39 448,4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180 533,2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993D58">
            <w:pPr>
              <w:pStyle w:val="a7"/>
              <w:ind w:right="-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110,9</w:t>
            </w:r>
          </w:p>
        </w:tc>
      </w:tr>
      <w:tr w:rsidR="00A929DA" w:rsidRPr="004503E4" w:rsidTr="00A929DA">
        <w:trPr>
          <w:trHeight w:val="2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A428A8" w:rsidRDefault="00A929DA" w:rsidP="00A929DA">
            <w:pPr>
              <w:pStyle w:val="a7"/>
              <w:ind w:right="-460"/>
              <w:rPr>
                <w:b/>
                <w:spacing w:val="-1"/>
                <w:sz w:val="22"/>
                <w:szCs w:val="22"/>
              </w:rPr>
            </w:pPr>
            <w:r w:rsidRPr="00A428A8">
              <w:rPr>
                <w:b/>
                <w:spacing w:val="-2"/>
                <w:sz w:val="22"/>
                <w:szCs w:val="22"/>
              </w:rPr>
              <w:t xml:space="preserve">6.Удельный вес в общей сумме </w:t>
            </w:r>
            <w:proofErr w:type="gramStart"/>
            <w:r w:rsidRPr="00A428A8">
              <w:rPr>
                <w:b/>
                <w:spacing w:val="-1"/>
                <w:sz w:val="22"/>
                <w:szCs w:val="22"/>
              </w:rPr>
              <w:t>налоговых</w:t>
            </w:r>
            <w:proofErr w:type="gramEnd"/>
          </w:p>
          <w:p w:rsidR="00A929DA" w:rsidRPr="00A428A8" w:rsidRDefault="00A929DA" w:rsidP="00A929DA">
            <w:pPr>
              <w:pStyle w:val="a7"/>
              <w:ind w:right="-46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и</w:t>
            </w:r>
            <w:r w:rsidRPr="00A428A8">
              <w:rPr>
                <w:b/>
                <w:spacing w:val="-1"/>
                <w:sz w:val="22"/>
                <w:szCs w:val="22"/>
              </w:rPr>
              <w:t xml:space="preserve"> неналоговых </w:t>
            </w:r>
            <w:r w:rsidRPr="00A428A8">
              <w:rPr>
                <w:b/>
                <w:sz w:val="22"/>
                <w:szCs w:val="22"/>
              </w:rPr>
              <w:t xml:space="preserve">доходов,  </w:t>
            </w:r>
            <w:proofErr w:type="gramStart"/>
            <w:r w:rsidRPr="00A428A8">
              <w:rPr>
                <w:b/>
                <w:sz w:val="22"/>
                <w:szCs w:val="22"/>
              </w:rPr>
              <w:t>в</w:t>
            </w:r>
            <w:proofErr w:type="gramEnd"/>
            <w:r w:rsidRPr="00A428A8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428A8" w:rsidRDefault="00A929DA" w:rsidP="00A929DA">
            <w:pPr>
              <w:pStyle w:val="a7"/>
              <w:ind w:right="-460"/>
              <w:rPr>
                <w:b/>
                <w:sz w:val="22"/>
                <w:szCs w:val="22"/>
              </w:rPr>
            </w:pPr>
            <w:r w:rsidRPr="00A428A8">
              <w:rPr>
                <w:b/>
                <w:sz w:val="22"/>
                <w:szCs w:val="22"/>
              </w:rPr>
              <w:t xml:space="preserve">         72,2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5551D" w:rsidRDefault="00A929DA" w:rsidP="00A929DA">
            <w:pPr>
              <w:pStyle w:val="a7"/>
              <w:ind w:right="-4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93D58" w:rsidRDefault="00A929DA" w:rsidP="00993D58">
      <w:pPr>
        <w:pStyle w:val="a7"/>
        <w:spacing w:line="276" w:lineRule="auto"/>
        <w:rPr>
          <w:sz w:val="24"/>
          <w:szCs w:val="24"/>
        </w:rPr>
      </w:pPr>
      <w:r w:rsidRPr="00993D58">
        <w:rPr>
          <w:sz w:val="24"/>
          <w:szCs w:val="24"/>
        </w:rPr>
        <w:t xml:space="preserve">          </w:t>
      </w:r>
    </w:p>
    <w:p w:rsidR="00A929DA" w:rsidRPr="00993D58" w:rsidRDefault="004D0C3F" w:rsidP="00993D58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О</w:t>
      </w:r>
      <w:r w:rsidR="00A929DA" w:rsidRPr="00993D58">
        <w:rPr>
          <w:sz w:val="24"/>
          <w:szCs w:val="24"/>
        </w:rPr>
        <w:t>тмечается увеличение поступления всех видов налоговых доходов кроме налогов на им</w:t>
      </w:r>
      <w:r w:rsidR="00A929DA" w:rsidRPr="00993D58">
        <w:rPr>
          <w:sz w:val="24"/>
          <w:szCs w:val="24"/>
        </w:rPr>
        <w:t>у</w:t>
      </w:r>
      <w:r w:rsidR="00A929DA" w:rsidRPr="00993D58">
        <w:rPr>
          <w:sz w:val="24"/>
          <w:szCs w:val="24"/>
        </w:rPr>
        <w:t xml:space="preserve">щество и земельного налога по сравнению с </w:t>
      </w:r>
      <w:r w:rsidR="00A929DA" w:rsidRPr="00993D58">
        <w:rPr>
          <w:sz w:val="24"/>
          <w:szCs w:val="24"/>
          <w:lang w:val="en-US"/>
        </w:rPr>
        <w:t>I</w:t>
      </w:r>
      <w:r w:rsidR="00A929DA" w:rsidRPr="00993D58">
        <w:rPr>
          <w:sz w:val="24"/>
          <w:szCs w:val="24"/>
        </w:rPr>
        <w:t xml:space="preserve"> кв. 2018г. Увеличение составило 3 878,7 тыс. рублей.</w:t>
      </w:r>
    </w:p>
    <w:p w:rsidR="00A929DA" w:rsidRPr="000E216C" w:rsidRDefault="00A929DA" w:rsidP="00A929DA">
      <w:pPr>
        <w:shd w:val="clear" w:color="auto" w:fill="FFFFFF"/>
        <w:tabs>
          <w:tab w:val="left" w:pos="864"/>
        </w:tabs>
        <w:spacing w:line="276" w:lineRule="auto"/>
        <w:ind w:left="12"/>
      </w:pPr>
      <w:r w:rsidRPr="000E216C">
        <w:t xml:space="preserve">        </w:t>
      </w:r>
      <w:r w:rsidRPr="000E216C">
        <w:rPr>
          <w:b/>
          <w:i/>
        </w:rPr>
        <w:t xml:space="preserve"> Неналоговые доходы</w:t>
      </w:r>
      <w:r w:rsidRPr="000E216C">
        <w:t>.</w:t>
      </w:r>
    </w:p>
    <w:p w:rsidR="00A929DA" w:rsidRDefault="00A929DA" w:rsidP="00106CF7">
      <w:pPr>
        <w:pStyle w:val="a7"/>
        <w:spacing w:line="276" w:lineRule="auto"/>
      </w:pPr>
      <w:r w:rsidRPr="00106CF7">
        <w:rPr>
          <w:sz w:val="24"/>
          <w:szCs w:val="24"/>
        </w:rPr>
        <w:t xml:space="preserve">         </w:t>
      </w:r>
      <w:proofErr w:type="gramStart"/>
      <w:r w:rsidRPr="00106CF7">
        <w:rPr>
          <w:sz w:val="24"/>
          <w:szCs w:val="24"/>
        </w:rPr>
        <w:t xml:space="preserve">В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 2019г. неналоговые доходы поступили в сумме 10 581,4 тыс. рублей; к уровню </w:t>
      </w:r>
      <w:r w:rsidRPr="00106CF7">
        <w:rPr>
          <w:sz w:val="24"/>
          <w:szCs w:val="24"/>
          <w:lang w:val="en-US"/>
        </w:rPr>
        <w:t>I</w:t>
      </w:r>
      <w:r w:rsidR="00106CF7" w:rsidRPr="00106CF7">
        <w:rPr>
          <w:sz w:val="24"/>
          <w:szCs w:val="24"/>
        </w:rPr>
        <w:t xml:space="preserve"> ква</w:t>
      </w:r>
      <w:r w:rsidR="00106CF7" w:rsidRPr="00106CF7">
        <w:rPr>
          <w:sz w:val="24"/>
          <w:szCs w:val="24"/>
        </w:rPr>
        <w:t>р</w:t>
      </w:r>
      <w:r w:rsidR="00AC5783">
        <w:rPr>
          <w:sz w:val="24"/>
          <w:szCs w:val="24"/>
        </w:rPr>
        <w:t>тала</w:t>
      </w:r>
      <w:r w:rsidR="00106CF7" w:rsidRPr="00106CF7">
        <w:rPr>
          <w:sz w:val="24"/>
          <w:szCs w:val="24"/>
        </w:rPr>
        <w:t xml:space="preserve"> </w:t>
      </w:r>
      <w:r w:rsidRPr="00106CF7">
        <w:rPr>
          <w:sz w:val="24"/>
          <w:szCs w:val="24"/>
        </w:rPr>
        <w:t xml:space="preserve">2018г. поступление уменьшилось на 3 089,8  тыс. рублей или  22,6%. </w:t>
      </w:r>
      <w:r w:rsidRPr="00106CF7">
        <w:rPr>
          <w:spacing w:val="-1"/>
          <w:sz w:val="24"/>
          <w:szCs w:val="24"/>
        </w:rPr>
        <w:t>Удельный вес неналог</w:t>
      </w:r>
      <w:r w:rsidRPr="00106CF7">
        <w:rPr>
          <w:spacing w:val="-1"/>
          <w:sz w:val="24"/>
          <w:szCs w:val="24"/>
        </w:rPr>
        <w:t>о</w:t>
      </w:r>
      <w:r w:rsidRPr="00106CF7">
        <w:rPr>
          <w:spacing w:val="-1"/>
          <w:sz w:val="24"/>
          <w:szCs w:val="24"/>
        </w:rPr>
        <w:t xml:space="preserve">вых доходов в общей сумме налоговых и неналоговых доходов в </w:t>
      </w:r>
      <w:r w:rsidRPr="00106CF7">
        <w:rPr>
          <w:sz w:val="24"/>
          <w:szCs w:val="24"/>
          <w:lang w:val="en-US"/>
        </w:rPr>
        <w:t>I</w:t>
      </w:r>
      <w:r w:rsidR="00106CF7" w:rsidRPr="00106CF7">
        <w:rPr>
          <w:sz w:val="24"/>
          <w:szCs w:val="24"/>
        </w:rPr>
        <w:t xml:space="preserve"> квартале </w:t>
      </w:r>
      <w:r w:rsidRPr="00106CF7">
        <w:rPr>
          <w:sz w:val="24"/>
          <w:szCs w:val="24"/>
        </w:rPr>
        <w:t xml:space="preserve">2019г. составил 21,2%, что на 6,6 % ниже, чем в </w:t>
      </w:r>
      <w:r w:rsidRPr="00106CF7">
        <w:rPr>
          <w:sz w:val="24"/>
          <w:szCs w:val="24"/>
          <w:lang w:val="en-US"/>
        </w:rPr>
        <w:t>I</w:t>
      </w:r>
      <w:r w:rsidR="00106CF7" w:rsidRPr="00106CF7">
        <w:rPr>
          <w:sz w:val="24"/>
          <w:szCs w:val="24"/>
        </w:rPr>
        <w:t xml:space="preserve"> квартале </w:t>
      </w:r>
      <w:r w:rsidRPr="00106CF7">
        <w:rPr>
          <w:sz w:val="24"/>
          <w:szCs w:val="24"/>
        </w:rPr>
        <w:t>2018г.</w:t>
      </w:r>
      <w:proofErr w:type="gramEnd"/>
      <w:r w:rsidRPr="00106CF7">
        <w:rPr>
          <w:sz w:val="24"/>
          <w:szCs w:val="24"/>
        </w:rPr>
        <w:t xml:space="preserve"> Сравнительные показатели исполнения доходной части бюджета по неналоговым доходам за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</w:t>
      </w:r>
      <w:r w:rsidR="00106CF7" w:rsidRPr="00106CF7">
        <w:rPr>
          <w:sz w:val="24"/>
          <w:szCs w:val="24"/>
        </w:rPr>
        <w:t xml:space="preserve"> </w:t>
      </w:r>
      <w:r w:rsidRPr="00106CF7">
        <w:rPr>
          <w:sz w:val="24"/>
          <w:szCs w:val="24"/>
        </w:rPr>
        <w:t xml:space="preserve">2018г. и за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 2019г., </w:t>
      </w:r>
      <w:r w:rsidRPr="00106CF7">
        <w:rPr>
          <w:spacing w:val="3"/>
          <w:sz w:val="24"/>
          <w:szCs w:val="24"/>
        </w:rPr>
        <w:t>результаты исполнения</w:t>
      </w:r>
      <w:r w:rsidRPr="00106CF7">
        <w:rPr>
          <w:sz w:val="24"/>
          <w:szCs w:val="24"/>
        </w:rPr>
        <w:t xml:space="preserve"> за </w:t>
      </w:r>
      <w:r w:rsidRPr="00106CF7">
        <w:rPr>
          <w:sz w:val="24"/>
          <w:szCs w:val="24"/>
          <w:lang w:val="en-US"/>
        </w:rPr>
        <w:t>I</w:t>
      </w:r>
      <w:r w:rsidRPr="00106CF7">
        <w:rPr>
          <w:sz w:val="24"/>
          <w:szCs w:val="24"/>
        </w:rPr>
        <w:t xml:space="preserve"> кв. 2019г.</w:t>
      </w:r>
      <w:r w:rsidRPr="00106CF7">
        <w:rPr>
          <w:spacing w:val="3"/>
          <w:sz w:val="24"/>
          <w:szCs w:val="24"/>
        </w:rPr>
        <w:t xml:space="preserve"> </w:t>
      </w:r>
      <w:r w:rsidRPr="00106CF7">
        <w:rPr>
          <w:sz w:val="24"/>
          <w:szCs w:val="24"/>
        </w:rPr>
        <w:t>уточненного годового плана представлены в таблице:</w:t>
      </w:r>
      <w:r w:rsidR="004D0C3F">
        <w:rPr>
          <w:sz w:val="24"/>
          <w:szCs w:val="24"/>
        </w:rPr>
        <w:t xml:space="preserve">    </w:t>
      </w:r>
      <w:r w:rsidR="00106CF7">
        <w:t xml:space="preserve">                               </w:t>
      </w:r>
      <w:r w:rsidR="00106CF7" w:rsidRPr="00106CF7">
        <w:t xml:space="preserve">Таблица № </w:t>
      </w:r>
      <w:r w:rsidR="001302F2">
        <w:t>3</w:t>
      </w:r>
      <w:r w:rsidR="00106CF7" w:rsidRPr="00106CF7">
        <w:t>, тыс. рублей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134"/>
        <w:gridCol w:w="851"/>
        <w:gridCol w:w="1134"/>
      </w:tblGrid>
      <w:tr w:rsidR="00A929DA" w:rsidRPr="0056496D" w:rsidTr="00A929DA">
        <w:trPr>
          <w:trHeight w:val="170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770C15" w:rsidRDefault="00A929DA" w:rsidP="00A929DA">
            <w:pPr>
              <w:shd w:val="clear" w:color="auto" w:fill="FFFFFF"/>
              <w:ind w:left="631" w:right="-229"/>
              <w:jc w:val="center"/>
              <w:rPr>
                <w:sz w:val="20"/>
                <w:szCs w:val="20"/>
              </w:rPr>
            </w:pPr>
            <w:r w:rsidRPr="00770C15">
              <w:rPr>
                <w:bCs/>
                <w:spacing w:val="-3"/>
                <w:sz w:val="20"/>
                <w:szCs w:val="20"/>
              </w:rPr>
              <w:t>Наименование</w:t>
            </w:r>
          </w:p>
          <w:p w:rsidR="00A929DA" w:rsidRPr="00462AD2" w:rsidRDefault="00A929DA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  <w:p w:rsidR="00A929DA" w:rsidRPr="00462AD2" w:rsidRDefault="00A929DA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2075C6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pacing w:val="-4"/>
                <w:sz w:val="20"/>
                <w:szCs w:val="20"/>
              </w:rPr>
            </w:pPr>
            <w:r w:rsidRPr="002075C6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A929DA" w:rsidRPr="002075C6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jc w:val="center"/>
              <w:rPr>
                <w:bCs/>
                <w:sz w:val="20"/>
                <w:szCs w:val="20"/>
              </w:rPr>
            </w:pPr>
            <w:r w:rsidRPr="002075C6">
              <w:rPr>
                <w:bCs/>
                <w:spacing w:val="-4"/>
                <w:sz w:val="20"/>
                <w:szCs w:val="20"/>
              </w:rPr>
              <w:t xml:space="preserve"> </w:t>
            </w:r>
            <w:r w:rsidRPr="002075C6">
              <w:rPr>
                <w:bCs/>
                <w:sz w:val="20"/>
                <w:szCs w:val="20"/>
              </w:rPr>
              <w:t>за</w:t>
            </w:r>
          </w:p>
          <w:p w:rsidR="00A929DA" w:rsidRPr="002075C6" w:rsidRDefault="00A929DA" w:rsidP="00A929DA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sz w:val="20"/>
                <w:szCs w:val="20"/>
              </w:rPr>
            </w:pPr>
            <w:r w:rsidRPr="002075C6">
              <w:rPr>
                <w:sz w:val="20"/>
                <w:szCs w:val="20"/>
                <w:lang w:val="en-US"/>
              </w:rPr>
              <w:t>I</w:t>
            </w:r>
            <w:r w:rsidRPr="002075C6">
              <w:rPr>
                <w:bCs/>
                <w:sz w:val="20"/>
                <w:szCs w:val="20"/>
              </w:rPr>
              <w:t xml:space="preserve"> кв. 2018г.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075C6" w:rsidRDefault="00A929DA" w:rsidP="00A929DA">
            <w:pPr>
              <w:shd w:val="clear" w:color="auto" w:fill="FFFFFF"/>
              <w:tabs>
                <w:tab w:val="left" w:pos="1054"/>
                <w:tab w:val="left" w:pos="1167"/>
              </w:tabs>
              <w:spacing w:line="206" w:lineRule="exact"/>
              <w:ind w:right="102"/>
              <w:jc w:val="center"/>
              <w:rPr>
                <w:bCs/>
                <w:sz w:val="20"/>
                <w:szCs w:val="20"/>
              </w:rPr>
            </w:pPr>
            <w:r w:rsidRPr="002075C6">
              <w:rPr>
                <w:bCs/>
                <w:spacing w:val="-4"/>
                <w:sz w:val="20"/>
                <w:szCs w:val="20"/>
              </w:rPr>
              <w:t xml:space="preserve">Исполнено </w:t>
            </w:r>
            <w:r w:rsidRPr="002075C6">
              <w:rPr>
                <w:bCs/>
                <w:sz w:val="20"/>
                <w:szCs w:val="20"/>
              </w:rPr>
              <w:t>за</w:t>
            </w:r>
          </w:p>
          <w:p w:rsidR="00A929DA" w:rsidRPr="002075C6" w:rsidRDefault="00A929DA" w:rsidP="00A929DA">
            <w:pPr>
              <w:shd w:val="clear" w:color="auto" w:fill="FFFFFF"/>
              <w:spacing w:line="206" w:lineRule="exact"/>
              <w:ind w:left="-76" w:firstLine="76"/>
              <w:jc w:val="center"/>
              <w:rPr>
                <w:sz w:val="20"/>
                <w:szCs w:val="20"/>
              </w:rPr>
            </w:pPr>
            <w:r w:rsidRPr="002075C6">
              <w:rPr>
                <w:sz w:val="20"/>
                <w:szCs w:val="20"/>
                <w:lang w:val="en-US"/>
              </w:rPr>
              <w:t>I</w:t>
            </w:r>
            <w:r w:rsidRPr="002075C6">
              <w:rPr>
                <w:bCs/>
                <w:sz w:val="20"/>
                <w:szCs w:val="20"/>
              </w:rPr>
              <w:t xml:space="preserve"> кв. 2019г.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075C6" w:rsidRDefault="00A929DA" w:rsidP="00A929DA">
            <w:pPr>
              <w:jc w:val="center"/>
              <w:rPr>
                <w:sz w:val="20"/>
                <w:szCs w:val="20"/>
              </w:rPr>
            </w:pPr>
            <w:r w:rsidRPr="002075C6">
              <w:rPr>
                <w:sz w:val="20"/>
                <w:szCs w:val="20"/>
              </w:rPr>
              <w:t>Уточне</w:t>
            </w:r>
            <w:r w:rsidRPr="002075C6">
              <w:rPr>
                <w:sz w:val="20"/>
                <w:szCs w:val="20"/>
              </w:rPr>
              <w:t>н</w:t>
            </w:r>
            <w:r w:rsidRPr="002075C6">
              <w:rPr>
                <w:sz w:val="20"/>
                <w:szCs w:val="20"/>
              </w:rPr>
              <w:t xml:space="preserve">ный план </w:t>
            </w:r>
          </w:p>
          <w:p w:rsidR="00A929DA" w:rsidRPr="002075C6" w:rsidRDefault="00A929DA" w:rsidP="00A929DA">
            <w:pPr>
              <w:jc w:val="center"/>
              <w:rPr>
                <w:sz w:val="20"/>
                <w:szCs w:val="20"/>
              </w:rPr>
            </w:pPr>
            <w:r w:rsidRPr="002075C6">
              <w:rPr>
                <w:sz w:val="20"/>
                <w:szCs w:val="20"/>
              </w:rPr>
              <w:t xml:space="preserve"> на 2019г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075C6" w:rsidRDefault="00A929DA" w:rsidP="00A929DA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bCs/>
                <w:spacing w:val="-4"/>
                <w:sz w:val="20"/>
                <w:szCs w:val="20"/>
              </w:rPr>
            </w:pPr>
            <w:r w:rsidRPr="002075C6">
              <w:rPr>
                <w:bCs/>
                <w:spacing w:val="-4"/>
                <w:sz w:val="20"/>
                <w:szCs w:val="20"/>
              </w:rPr>
              <w:t>Исполнено</w:t>
            </w:r>
          </w:p>
          <w:p w:rsidR="00A929DA" w:rsidRPr="002075C6" w:rsidRDefault="00A929DA" w:rsidP="00A929DA">
            <w:pPr>
              <w:shd w:val="clear" w:color="auto" w:fill="FFFFFF"/>
              <w:tabs>
                <w:tab w:val="left" w:pos="1905"/>
              </w:tabs>
              <w:spacing w:line="202" w:lineRule="exact"/>
              <w:ind w:right="-229"/>
              <w:jc w:val="center"/>
              <w:rPr>
                <w:sz w:val="20"/>
                <w:szCs w:val="20"/>
              </w:rPr>
            </w:pPr>
            <w:r w:rsidRPr="002075C6">
              <w:rPr>
                <w:bCs/>
                <w:spacing w:val="-4"/>
                <w:sz w:val="20"/>
                <w:szCs w:val="20"/>
              </w:rPr>
              <w:t xml:space="preserve">за </w:t>
            </w:r>
            <w:r w:rsidRPr="002075C6">
              <w:rPr>
                <w:sz w:val="20"/>
                <w:szCs w:val="20"/>
                <w:lang w:val="en-US"/>
              </w:rPr>
              <w:t>I</w:t>
            </w:r>
            <w:r w:rsidRPr="002075C6">
              <w:rPr>
                <w:bCs/>
                <w:sz w:val="20"/>
                <w:szCs w:val="20"/>
              </w:rPr>
              <w:t xml:space="preserve"> кв. 2019г.</w:t>
            </w:r>
            <w:r w:rsidRPr="002075C6">
              <w:rPr>
                <w:sz w:val="20"/>
                <w:szCs w:val="20"/>
              </w:rPr>
              <w:t xml:space="preserve"> в % к</w:t>
            </w:r>
          </w:p>
        </w:tc>
      </w:tr>
      <w:tr w:rsidR="00A929DA" w:rsidRPr="0056496D" w:rsidTr="00A929DA">
        <w:trPr>
          <w:trHeight w:val="170"/>
        </w:trPr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462AD2" w:rsidRDefault="00A929DA" w:rsidP="00A929DA">
            <w:pPr>
              <w:ind w:right="-22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2075C6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2075C6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2075C6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2075C6" w:rsidRDefault="00A929DA" w:rsidP="00A929DA">
            <w:pPr>
              <w:shd w:val="clear" w:color="auto" w:fill="FFFFFF"/>
              <w:spacing w:line="206" w:lineRule="exact"/>
              <w:ind w:left="7" w:right="-229" w:hanging="7"/>
              <w:rPr>
                <w:sz w:val="20"/>
                <w:szCs w:val="20"/>
              </w:rPr>
            </w:pPr>
            <w:r w:rsidRPr="002075C6">
              <w:rPr>
                <w:bCs/>
                <w:spacing w:val="-4"/>
                <w:sz w:val="20"/>
                <w:szCs w:val="20"/>
              </w:rPr>
              <w:t xml:space="preserve">  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56496D" w:rsidRDefault="00A929DA" w:rsidP="00A929DA">
            <w:pPr>
              <w:shd w:val="clear" w:color="auto" w:fill="FFFFFF"/>
              <w:spacing w:line="211" w:lineRule="exact"/>
              <w:ind w:left="-40" w:right="-229" w:firstLine="40"/>
              <w:rPr>
                <w:sz w:val="20"/>
                <w:szCs w:val="20"/>
              </w:rPr>
            </w:pPr>
            <w:r w:rsidRPr="0056496D">
              <w:rPr>
                <w:sz w:val="20"/>
                <w:szCs w:val="20"/>
              </w:rPr>
              <w:t xml:space="preserve"> </w:t>
            </w:r>
            <w:r w:rsidRPr="002075C6">
              <w:rPr>
                <w:sz w:val="20"/>
                <w:szCs w:val="20"/>
                <w:lang w:val="en-US"/>
              </w:rPr>
              <w:t>I</w:t>
            </w:r>
            <w:r w:rsidRPr="002075C6">
              <w:rPr>
                <w:bCs/>
                <w:sz w:val="20"/>
                <w:szCs w:val="20"/>
              </w:rPr>
              <w:t xml:space="preserve"> кв. 2018г</w:t>
            </w:r>
          </w:p>
        </w:tc>
      </w:tr>
      <w:tr w:rsidR="00A929DA" w:rsidRPr="00AC2D8B" w:rsidTr="00A929DA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20"/>
                <w:szCs w:val="20"/>
              </w:rPr>
            </w:pPr>
            <w:r w:rsidRPr="00CC506C">
              <w:rPr>
                <w:bCs/>
                <w:sz w:val="18"/>
                <w:szCs w:val="18"/>
              </w:rPr>
              <w:t>1</w:t>
            </w:r>
            <w:r w:rsidRPr="00CC506C">
              <w:rPr>
                <w:bCs/>
                <w:sz w:val="20"/>
                <w:szCs w:val="20"/>
              </w:rPr>
              <w:t>. Доходы от использования имущества, находящегося в гос. и муниципальной собственности,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CC506C" w:rsidRDefault="00A929DA" w:rsidP="00A929DA">
            <w:pPr>
              <w:jc w:val="center"/>
              <w:rPr>
                <w:sz w:val="20"/>
                <w:szCs w:val="20"/>
              </w:rPr>
            </w:pPr>
            <w:r w:rsidRPr="00160964">
              <w:rPr>
                <w:sz w:val="20"/>
                <w:szCs w:val="20"/>
              </w:rPr>
              <w:t>3 409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47557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  <w:r w:rsidRPr="0084755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475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770C15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27 522,2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A929DA" w:rsidRPr="00AC2D8B" w:rsidTr="00A929DA">
        <w:trPr>
          <w:trHeight w:val="79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i/>
                <w:sz w:val="20"/>
                <w:szCs w:val="20"/>
              </w:rPr>
            </w:pPr>
            <w:r w:rsidRPr="00CC506C">
              <w:rPr>
                <w:sz w:val="20"/>
                <w:szCs w:val="20"/>
              </w:rPr>
              <w:t xml:space="preserve">- </w:t>
            </w:r>
            <w:r w:rsidRPr="00CC506C">
              <w:rPr>
                <w:i/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разграничена,</w:t>
            </w:r>
          </w:p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hanging="76"/>
              <w:rPr>
                <w:bCs/>
                <w:sz w:val="18"/>
                <w:szCs w:val="18"/>
              </w:rPr>
            </w:pPr>
            <w:r w:rsidRPr="00CC506C">
              <w:rPr>
                <w:i/>
                <w:sz w:val="20"/>
                <w:szCs w:val="20"/>
              </w:rPr>
              <w:t xml:space="preserve"> а также средства от продажи права на заключение дог</w:t>
            </w:r>
            <w:r w:rsidRPr="00CC506C">
              <w:rPr>
                <w:i/>
                <w:sz w:val="20"/>
                <w:szCs w:val="20"/>
              </w:rPr>
              <w:t>о</w:t>
            </w:r>
            <w:r w:rsidRPr="00CC506C">
              <w:rPr>
                <w:i/>
                <w:sz w:val="20"/>
                <w:szCs w:val="20"/>
              </w:rPr>
              <w:t>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Default="00A929DA" w:rsidP="00A929DA">
            <w:pPr>
              <w:jc w:val="center"/>
              <w:rPr>
                <w:i/>
                <w:sz w:val="20"/>
                <w:szCs w:val="20"/>
              </w:rPr>
            </w:pPr>
          </w:p>
          <w:p w:rsidR="00A929DA" w:rsidRPr="00160964" w:rsidRDefault="00A929DA" w:rsidP="00A929DA">
            <w:pPr>
              <w:jc w:val="center"/>
              <w:rPr>
                <w:i/>
                <w:sz w:val="20"/>
                <w:szCs w:val="20"/>
              </w:rPr>
            </w:pPr>
            <w:r w:rsidRPr="00160964">
              <w:rPr>
                <w:i/>
                <w:sz w:val="20"/>
                <w:szCs w:val="20"/>
              </w:rPr>
              <w:t>551,5</w:t>
            </w:r>
          </w:p>
          <w:p w:rsidR="00A929DA" w:rsidRPr="00CC506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47557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47557">
              <w:rPr>
                <w:i/>
                <w:sz w:val="20"/>
                <w:szCs w:val="20"/>
              </w:rPr>
              <w:t>751,8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770C15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6 101,6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136,3</w:t>
            </w:r>
          </w:p>
        </w:tc>
      </w:tr>
      <w:tr w:rsidR="00A929DA" w:rsidRPr="00AC2D8B" w:rsidTr="00A929DA">
        <w:trPr>
          <w:trHeight w:val="860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CC506C">
              <w:rPr>
                <w:i/>
                <w:sz w:val="20"/>
                <w:szCs w:val="20"/>
              </w:rPr>
              <w:t xml:space="preserve">- доходы, получаемые в виде арендной платы за земли </w:t>
            </w:r>
          </w:p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CC506C">
              <w:rPr>
                <w:i/>
                <w:sz w:val="20"/>
                <w:szCs w:val="20"/>
              </w:rPr>
              <w:t xml:space="preserve">после разграничения </w:t>
            </w:r>
            <w:proofErr w:type="gramStart"/>
            <w:r w:rsidRPr="00CC506C">
              <w:rPr>
                <w:i/>
                <w:sz w:val="20"/>
                <w:szCs w:val="20"/>
              </w:rPr>
              <w:t>гос. собственности</w:t>
            </w:r>
            <w:proofErr w:type="gramEnd"/>
            <w:r w:rsidRPr="00CC506C">
              <w:rPr>
                <w:i/>
                <w:sz w:val="20"/>
                <w:szCs w:val="20"/>
              </w:rPr>
              <w:t xml:space="preserve"> на землю, а так</w:t>
            </w:r>
          </w:p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sz w:val="18"/>
                <w:szCs w:val="18"/>
              </w:rPr>
            </w:pPr>
            <w:proofErr w:type="gramStart"/>
            <w:r w:rsidRPr="00CC506C">
              <w:rPr>
                <w:i/>
                <w:sz w:val="20"/>
                <w:szCs w:val="20"/>
              </w:rPr>
              <w:t>же</w:t>
            </w:r>
            <w:proofErr w:type="gramEnd"/>
            <w:r w:rsidRPr="00CC506C">
              <w:rPr>
                <w:i/>
                <w:sz w:val="20"/>
                <w:szCs w:val="20"/>
              </w:rPr>
              <w:t xml:space="preserve"> средства от продажи права на заключение договоров аренды указанных земельных участков;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Default="00A929DA" w:rsidP="00A929DA">
            <w:pPr>
              <w:jc w:val="center"/>
              <w:rPr>
                <w:sz w:val="20"/>
                <w:szCs w:val="20"/>
              </w:rPr>
            </w:pPr>
          </w:p>
          <w:p w:rsidR="00A929DA" w:rsidRPr="00160964" w:rsidRDefault="00A929DA" w:rsidP="00A929DA">
            <w:pPr>
              <w:jc w:val="center"/>
              <w:rPr>
                <w:sz w:val="20"/>
                <w:szCs w:val="20"/>
              </w:rPr>
            </w:pPr>
            <w:r w:rsidRPr="00160964">
              <w:rPr>
                <w:sz w:val="20"/>
                <w:szCs w:val="20"/>
              </w:rPr>
              <w:t>350,8</w:t>
            </w:r>
          </w:p>
          <w:p w:rsidR="00A929DA" w:rsidRPr="00CC506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770C15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770C15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15,5</w:t>
            </w:r>
          </w:p>
        </w:tc>
      </w:tr>
      <w:tr w:rsidR="00A929DA" w:rsidRPr="00AC2D8B" w:rsidTr="00A929DA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CC506C">
              <w:rPr>
                <w:i/>
                <w:sz w:val="20"/>
                <w:szCs w:val="20"/>
              </w:rPr>
              <w:t>- доходы от сдачи в аренду имущества</w:t>
            </w:r>
            <w:r>
              <w:rPr>
                <w:i/>
                <w:sz w:val="20"/>
                <w:szCs w:val="20"/>
              </w:rPr>
              <w:t>, находящегося в оперативном управлении муниципальных учреждений</w:t>
            </w:r>
            <w:r w:rsidRPr="00CC506C">
              <w:rPr>
                <w:i/>
                <w:sz w:val="20"/>
                <w:szCs w:val="20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CC506C" w:rsidRDefault="00A929DA" w:rsidP="00A929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47557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47557">
              <w:rPr>
                <w:i/>
                <w:sz w:val="20"/>
                <w:szCs w:val="20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47557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47557">
              <w:rPr>
                <w:i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136,2</w:t>
            </w:r>
          </w:p>
        </w:tc>
      </w:tr>
      <w:tr w:rsidR="00A929DA" w:rsidRPr="00AC2D8B" w:rsidTr="00A929DA">
        <w:trPr>
          <w:trHeight w:val="22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101" w:firstLine="2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доходы от сдачи в аренду имущества, составляющего муниципальную казну;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Default="00A929DA" w:rsidP="00A929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47557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4755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47557">
              <w:rPr>
                <w:i/>
                <w:sz w:val="20"/>
                <w:szCs w:val="20"/>
              </w:rPr>
              <w:t>356,5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47557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47557">
              <w:rPr>
                <w:i/>
                <w:sz w:val="20"/>
                <w:szCs w:val="20"/>
              </w:rPr>
              <w:t>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47557">
              <w:rPr>
                <w:i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166,6</w:t>
            </w:r>
          </w:p>
        </w:tc>
      </w:tr>
      <w:tr w:rsidR="00A929DA" w:rsidRPr="00AC2D8B" w:rsidTr="00A929DA">
        <w:trPr>
          <w:trHeight w:val="27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CC506C">
              <w:rPr>
                <w:i/>
                <w:sz w:val="20"/>
                <w:szCs w:val="20"/>
              </w:rPr>
              <w:t xml:space="preserve">- </w:t>
            </w:r>
            <w:r w:rsidRPr="00CC506C">
              <w:rPr>
                <w:bCs/>
                <w:i/>
                <w:sz w:val="20"/>
                <w:szCs w:val="20"/>
              </w:rPr>
              <w:t>платежи от гос. и муниципальных унитарных предпри</w:t>
            </w:r>
            <w:r w:rsidRPr="00CC506C">
              <w:rPr>
                <w:bCs/>
                <w:i/>
                <w:sz w:val="20"/>
                <w:szCs w:val="20"/>
              </w:rPr>
              <w:t>я</w:t>
            </w:r>
            <w:r w:rsidRPr="00CC506C">
              <w:rPr>
                <w:bCs/>
                <w:i/>
                <w:sz w:val="20"/>
                <w:szCs w:val="20"/>
              </w:rPr>
              <w:t>тий;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CC506C" w:rsidRDefault="00A929DA" w:rsidP="00A929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1 160,2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47557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847557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47557">
              <w:rPr>
                <w:i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847557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10 000,6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103,4</w:t>
            </w:r>
          </w:p>
        </w:tc>
      </w:tr>
      <w:tr w:rsidR="00A929DA" w:rsidRPr="00AC2D8B" w:rsidTr="00A929DA">
        <w:trPr>
          <w:trHeight w:val="371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z w:val="20"/>
                <w:szCs w:val="20"/>
              </w:rPr>
            </w:pPr>
            <w:r w:rsidRPr="00CC506C">
              <w:rPr>
                <w:i/>
                <w:sz w:val="20"/>
                <w:szCs w:val="20"/>
              </w:rPr>
              <w:t xml:space="preserve">- </w:t>
            </w:r>
            <w:r w:rsidRPr="00CC506C">
              <w:rPr>
                <w:bCs/>
                <w:i/>
                <w:sz w:val="20"/>
                <w:szCs w:val="20"/>
              </w:rPr>
              <w:t xml:space="preserve">прочие доходы от использования имущества и прав, </w:t>
            </w:r>
          </w:p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proofErr w:type="gramStart"/>
            <w:r w:rsidRPr="00CC506C">
              <w:rPr>
                <w:bCs/>
                <w:i/>
                <w:sz w:val="20"/>
                <w:szCs w:val="20"/>
              </w:rPr>
              <w:t>находящихся</w:t>
            </w:r>
            <w:proofErr w:type="gramEnd"/>
            <w:r w:rsidRPr="00CC506C">
              <w:rPr>
                <w:bCs/>
                <w:i/>
                <w:sz w:val="20"/>
                <w:szCs w:val="20"/>
              </w:rPr>
              <w:t xml:space="preserve"> в 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CC506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 w:rsidRPr="00160964">
              <w:rPr>
                <w:i/>
                <w:sz w:val="20"/>
                <w:szCs w:val="20"/>
              </w:rPr>
              <w:t>472</w:t>
            </w:r>
            <w:r w:rsidRPr="00160964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770C15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770C15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4 000,0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174,0</w:t>
            </w:r>
          </w:p>
        </w:tc>
      </w:tr>
      <w:tr w:rsidR="00A929DA" w:rsidRPr="00AC2D8B" w:rsidTr="00A929DA">
        <w:trPr>
          <w:trHeight w:val="411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CC506C">
              <w:rPr>
                <w:bCs/>
                <w:sz w:val="20"/>
                <w:szCs w:val="20"/>
              </w:rPr>
              <w:t>2. Доходы от оказания платных услуг и компенсации</w:t>
            </w:r>
          </w:p>
          <w:p w:rsidR="00A929DA" w:rsidRPr="00CC506C" w:rsidRDefault="00A929DA" w:rsidP="00A929DA">
            <w:pPr>
              <w:shd w:val="clear" w:color="auto" w:fill="FFFFFF"/>
              <w:spacing w:line="206" w:lineRule="exact"/>
              <w:ind w:left="10" w:right="-229" w:firstLine="2"/>
              <w:rPr>
                <w:bCs/>
                <w:sz w:val="20"/>
                <w:szCs w:val="20"/>
              </w:rPr>
            </w:pPr>
            <w:r w:rsidRPr="00CC506C">
              <w:rPr>
                <w:bCs/>
                <w:sz w:val="20"/>
                <w:szCs w:val="20"/>
              </w:rPr>
              <w:t>затрат государства.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462AD2" w:rsidRDefault="00A929DA" w:rsidP="00A929DA">
            <w:pPr>
              <w:shd w:val="clear" w:color="auto" w:fill="FFFFFF"/>
              <w:ind w:left="269" w:right="-229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60964">
              <w:rPr>
                <w:sz w:val="20"/>
                <w:szCs w:val="20"/>
              </w:rPr>
              <w:t>492,9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B030C" w:rsidRDefault="00A929DA" w:rsidP="00A929DA">
            <w:pPr>
              <w:shd w:val="clear" w:color="auto" w:fill="FFFFFF"/>
              <w:ind w:left="269" w:right="-229"/>
              <w:jc w:val="center"/>
              <w:rPr>
                <w:sz w:val="20"/>
                <w:szCs w:val="20"/>
              </w:rPr>
            </w:pPr>
            <w:r w:rsidRPr="00BB030C">
              <w:rPr>
                <w:sz w:val="20"/>
                <w:szCs w:val="20"/>
              </w:rPr>
              <w:t>293,4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B030C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BB03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BB030C">
              <w:rPr>
                <w:sz w:val="20"/>
                <w:szCs w:val="20"/>
              </w:rPr>
              <w:t>190,0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shd w:val="clear" w:color="auto" w:fill="FFFFFF"/>
              <w:ind w:right="-2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59,5</w:t>
            </w:r>
          </w:p>
        </w:tc>
      </w:tr>
      <w:tr w:rsidR="00A929DA" w:rsidRPr="009B493C" w:rsidTr="00A929DA">
        <w:trPr>
          <w:trHeight w:val="44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spacing w:val="-1"/>
                <w:sz w:val="20"/>
                <w:szCs w:val="20"/>
              </w:rPr>
            </w:pPr>
            <w:r w:rsidRPr="00CC506C">
              <w:rPr>
                <w:bCs/>
                <w:spacing w:val="-1"/>
                <w:sz w:val="20"/>
                <w:szCs w:val="20"/>
              </w:rPr>
              <w:t xml:space="preserve">3.Доходы от продажи </w:t>
            </w:r>
            <w:proofErr w:type="gramStart"/>
            <w:r w:rsidRPr="00CC506C">
              <w:rPr>
                <w:bCs/>
                <w:spacing w:val="-1"/>
                <w:sz w:val="20"/>
                <w:szCs w:val="20"/>
              </w:rPr>
              <w:t>материальных</w:t>
            </w:r>
            <w:proofErr w:type="gramEnd"/>
            <w:r w:rsidRPr="00CC506C">
              <w:rPr>
                <w:bCs/>
                <w:spacing w:val="-1"/>
                <w:sz w:val="20"/>
                <w:szCs w:val="20"/>
              </w:rPr>
              <w:t xml:space="preserve">  и нематериальных </w:t>
            </w:r>
          </w:p>
          <w:p w:rsidR="00A929DA" w:rsidRPr="00CC506C" w:rsidRDefault="00A929DA" w:rsidP="00A929DA">
            <w:pPr>
              <w:shd w:val="clear" w:color="auto" w:fill="FFFFFF"/>
              <w:spacing w:line="204" w:lineRule="exact"/>
              <w:ind w:left="24" w:right="-229" w:firstLine="5"/>
              <w:rPr>
                <w:i/>
                <w:sz w:val="20"/>
                <w:szCs w:val="20"/>
              </w:rPr>
            </w:pPr>
            <w:r w:rsidRPr="00CC506C">
              <w:rPr>
                <w:bCs/>
                <w:spacing w:val="-1"/>
                <w:sz w:val="20"/>
                <w:szCs w:val="20"/>
              </w:rPr>
              <w:t>активов,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49 650,7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61,8</w:t>
            </w:r>
          </w:p>
        </w:tc>
      </w:tr>
      <w:tr w:rsidR="00A929DA" w:rsidRPr="009B493C" w:rsidTr="00A929DA">
        <w:trPr>
          <w:trHeight w:val="528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spacing w:line="204" w:lineRule="exact"/>
              <w:ind w:left="24" w:right="-229" w:firstLine="5"/>
              <w:rPr>
                <w:bCs/>
                <w:i/>
                <w:spacing w:val="-1"/>
                <w:sz w:val="20"/>
                <w:szCs w:val="20"/>
              </w:rPr>
            </w:pPr>
            <w:r w:rsidRPr="00CC506C">
              <w:rPr>
                <w:bCs/>
                <w:i/>
                <w:spacing w:val="-1"/>
                <w:sz w:val="20"/>
                <w:szCs w:val="20"/>
              </w:rPr>
              <w:t>- доходы от реализации иного имущества, находящегося в собственности городских поселений, в части реализации основных средств;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160964">
              <w:rPr>
                <w:i/>
                <w:sz w:val="20"/>
                <w:szCs w:val="20"/>
              </w:rPr>
              <w:t>4 911,9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5 550,0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35 207,8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113,0</w:t>
            </w:r>
          </w:p>
        </w:tc>
      </w:tr>
      <w:tr w:rsidR="00A929DA" w:rsidRPr="009B493C" w:rsidTr="00A929DA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CC506C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CC506C">
              <w:rPr>
                <w:i/>
                <w:sz w:val="20"/>
                <w:szCs w:val="20"/>
              </w:rPr>
              <w:t>доходы от продажи  земельных участков, госсобстве</w:t>
            </w:r>
            <w:r w:rsidRPr="00CC506C">
              <w:rPr>
                <w:i/>
                <w:sz w:val="20"/>
                <w:szCs w:val="20"/>
              </w:rPr>
              <w:t>н</w:t>
            </w:r>
            <w:r w:rsidRPr="00CC506C">
              <w:rPr>
                <w:i/>
                <w:sz w:val="20"/>
                <w:szCs w:val="20"/>
              </w:rPr>
              <w:t>ность на которые не разграничена;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102" w:hanging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 4 </w:t>
            </w:r>
            <w:r w:rsidRPr="007243BA">
              <w:rPr>
                <w:i/>
                <w:sz w:val="20"/>
                <w:szCs w:val="20"/>
              </w:rPr>
              <w:t>раз</w:t>
            </w:r>
            <w:r>
              <w:rPr>
                <w:i/>
                <w:sz w:val="20"/>
                <w:szCs w:val="20"/>
              </w:rPr>
              <w:t>а</w:t>
            </w:r>
            <w:r w:rsidRPr="007243BA">
              <w:rPr>
                <w:i/>
                <w:sz w:val="20"/>
                <w:szCs w:val="20"/>
              </w:rPr>
              <w:t xml:space="preserve"> </w:t>
            </w:r>
            <w:r w:rsidRPr="007243BA">
              <w:rPr>
                <w:sz w:val="20"/>
                <w:szCs w:val="20"/>
              </w:rPr>
              <w:t>&gt;</w:t>
            </w:r>
          </w:p>
        </w:tc>
      </w:tr>
      <w:tr w:rsidR="00A929DA" w:rsidRPr="009B493C" w:rsidTr="00A929D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CC506C">
              <w:rPr>
                <w:bCs/>
                <w:spacing w:val="-1"/>
                <w:sz w:val="20"/>
                <w:szCs w:val="20"/>
              </w:rPr>
              <w:t xml:space="preserve">- </w:t>
            </w:r>
            <w:r w:rsidRPr="00CC506C">
              <w:rPr>
                <w:i/>
                <w:sz w:val="20"/>
                <w:szCs w:val="20"/>
              </w:rPr>
              <w:t>доходы от продажи  земельных участков, находящихся</w:t>
            </w:r>
          </w:p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i/>
                <w:sz w:val="20"/>
                <w:szCs w:val="20"/>
              </w:rPr>
            </w:pPr>
            <w:r w:rsidRPr="00CC506C">
              <w:rPr>
                <w:i/>
                <w:sz w:val="20"/>
                <w:szCs w:val="20"/>
              </w:rPr>
              <w:t xml:space="preserve"> в собственности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4 627,6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13 752,9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</w:p>
        </w:tc>
      </w:tr>
      <w:tr w:rsidR="00A929DA" w:rsidRPr="009B493C" w:rsidTr="00A929D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tabs>
                <w:tab w:val="left" w:pos="0"/>
                <w:tab w:val="left" w:pos="3181"/>
              </w:tabs>
              <w:spacing w:line="204" w:lineRule="exact"/>
              <w:ind w:left="36" w:right="-229" w:firstLine="26"/>
              <w:rPr>
                <w:bCs/>
                <w:i/>
                <w:spacing w:val="-1"/>
                <w:sz w:val="20"/>
                <w:szCs w:val="20"/>
              </w:rPr>
            </w:pPr>
            <w:r w:rsidRPr="00CC506C">
              <w:rPr>
                <w:bCs/>
                <w:i/>
                <w:spacing w:val="-1"/>
                <w:sz w:val="20"/>
                <w:szCs w:val="20"/>
              </w:rPr>
              <w:lastRenderedPageBreak/>
              <w:t>- плата за увеличение площади земельных участков, нах</w:t>
            </w:r>
            <w:r w:rsidRPr="00CC506C">
              <w:rPr>
                <w:bCs/>
                <w:i/>
                <w:spacing w:val="-1"/>
                <w:sz w:val="20"/>
                <w:szCs w:val="20"/>
              </w:rPr>
              <w:t>о</w:t>
            </w:r>
            <w:r w:rsidRPr="00CC506C">
              <w:rPr>
                <w:bCs/>
                <w:i/>
                <w:spacing w:val="-1"/>
                <w:sz w:val="20"/>
                <w:szCs w:val="20"/>
              </w:rPr>
              <w:t>дящихся в частной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 w:rsidRPr="00160964">
              <w:rPr>
                <w:i/>
                <w:sz w:val="20"/>
                <w:szCs w:val="20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shd w:val="clear" w:color="auto" w:fill="FFFFFF"/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9B493C" w:rsidRDefault="00A929DA" w:rsidP="00A929DA">
            <w:pPr>
              <w:ind w:right="-22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81,9</w:t>
            </w:r>
          </w:p>
        </w:tc>
      </w:tr>
      <w:tr w:rsidR="00A929DA" w:rsidRPr="00AC2D8B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spacing w:line="204" w:lineRule="exact"/>
              <w:ind w:left="19" w:right="-229" w:firstLine="10"/>
              <w:rPr>
                <w:sz w:val="20"/>
                <w:szCs w:val="20"/>
              </w:rPr>
            </w:pPr>
            <w:r w:rsidRPr="00CC506C">
              <w:rPr>
                <w:bCs/>
                <w:spacing w:val="-2"/>
                <w:sz w:val="20"/>
                <w:szCs w:val="20"/>
              </w:rPr>
              <w:t>4. Штрафы, санкции, возмещение ущерба.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60964" w:rsidRDefault="00A929DA" w:rsidP="00A929DA">
            <w:pPr>
              <w:shd w:val="clear" w:color="auto" w:fill="FFFFFF"/>
              <w:ind w:left="257"/>
              <w:jc w:val="center"/>
              <w:rPr>
                <w:sz w:val="20"/>
                <w:szCs w:val="20"/>
              </w:rPr>
            </w:pPr>
            <w:r w:rsidRPr="00160964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B030C" w:rsidRDefault="00A929DA" w:rsidP="00A929DA">
            <w:pPr>
              <w:shd w:val="clear" w:color="auto" w:fill="FFFFFF"/>
              <w:ind w:left="257" w:right="-229"/>
              <w:jc w:val="center"/>
              <w:rPr>
                <w:sz w:val="20"/>
                <w:szCs w:val="20"/>
              </w:rPr>
            </w:pPr>
            <w:r w:rsidRPr="00BB030C"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B030C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BB030C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38,6</w:t>
            </w:r>
          </w:p>
        </w:tc>
      </w:tr>
      <w:tr w:rsidR="00A929DA" w:rsidRPr="00AC2D8B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29DA" w:rsidRPr="00CC506C" w:rsidRDefault="00A929DA" w:rsidP="00A929DA">
            <w:pPr>
              <w:shd w:val="clear" w:color="auto" w:fill="FFFFFF"/>
              <w:spacing w:line="206" w:lineRule="exact"/>
              <w:ind w:left="12" w:right="-229" w:firstLine="7"/>
              <w:rPr>
                <w:sz w:val="20"/>
                <w:szCs w:val="20"/>
              </w:rPr>
            </w:pPr>
            <w:r w:rsidRPr="00CC506C">
              <w:rPr>
                <w:bCs/>
                <w:sz w:val="20"/>
                <w:szCs w:val="20"/>
              </w:rPr>
              <w:t>5. Прочие неналоговые доходы.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60964" w:rsidRDefault="00A929DA" w:rsidP="00A929D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B030C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BB03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BB030C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  <w:r w:rsidRPr="00BB030C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shd w:val="clear" w:color="auto" w:fill="FFFFFF"/>
              <w:ind w:right="-22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shd w:val="clear" w:color="auto" w:fill="FFFFFF"/>
              <w:ind w:left="324" w:right="-229"/>
              <w:rPr>
                <w:sz w:val="20"/>
                <w:szCs w:val="20"/>
              </w:rPr>
            </w:pPr>
          </w:p>
        </w:tc>
      </w:tr>
      <w:tr w:rsidR="00A929DA" w:rsidRPr="00AC2D8B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CC506C" w:rsidRDefault="00A929DA" w:rsidP="00A929DA">
            <w:pPr>
              <w:shd w:val="clear" w:color="auto" w:fill="FFFFFF"/>
              <w:ind w:left="12" w:right="-229"/>
              <w:rPr>
                <w:sz w:val="20"/>
                <w:szCs w:val="20"/>
              </w:rPr>
            </w:pPr>
            <w:r w:rsidRPr="00CC506C">
              <w:rPr>
                <w:b/>
                <w:bCs/>
                <w:spacing w:val="-6"/>
                <w:sz w:val="20"/>
                <w:szCs w:val="20"/>
              </w:rPr>
              <w:t>6. 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60964" w:rsidRDefault="00A929DA" w:rsidP="00A929D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160964">
              <w:rPr>
                <w:b/>
                <w:sz w:val="20"/>
                <w:szCs w:val="20"/>
              </w:rPr>
              <w:t>13 671,2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DB7678" w:rsidRDefault="00A929DA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DB7678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7678">
              <w:rPr>
                <w:b/>
                <w:sz w:val="20"/>
                <w:szCs w:val="20"/>
              </w:rPr>
              <w:t>581,4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DB7678" w:rsidRDefault="00A929DA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 w:rsidRPr="00DB7678">
              <w:rPr>
                <w:b/>
                <w:sz w:val="20"/>
                <w:szCs w:val="20"/>
              </w:rPr>
              <w:t>78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B7678">
              <w:rPr>
                <w:b/>
                <w:sz w:val="20"/>
                <w:szCs w:val="20"/>
              </w:rPr>
              <w:t>472,9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AC2D8B" w:rsidRDefault="00A929DA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77,4</w:t>
            </w:r>
          </w:p>
        </w:tc>
      </w:tr>
      <w:tr w:rsidR="00A929DA" w:rsidRPr="00462AD2" w:rsidTr="00A929DA">
        <w:trPr>
          <w:trHeight w:val="17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929DA" w:rsidRPr="00CC506C" w:rsidRDefault="00A929DA" w:rsidP="00A929DA">
            <w:pPr>
              <w:shd w:val="clear" w:color="auto" w:fill="FFFFFF"/>
              <w:spacing w:line="202" w:lineRule="exact"/>
              <w:ind w:left="2" w:right="-229"/>
              <w:rPr>
                <w:b/>
                <w:bCs/>
                <w:spacing w:val="-1"/>
                <w:sz w:val="20"/>
                <w:szCs w:val="20"/>
              </w:rPr>
            </w:pPr>
            <w:r w:rsidRPr="00CC506C">
              <w:rPr>
                <w:b/>
                <w:bCs/>
                <w:spacing w:val="-2"/>
                <w:sz w:val="20"/>
                <w:szCs w:val="20"/>
              </w:rPr>
              <w:t xml:space="preserve">7.Удельный вес в общей сумме </w:t>
            </w:r>
            <w:proofErr w:type="gramStart"/>
            <w:r w:rsidRPr="00CC506C">
              <w:rPr>
                <w:b/>
                <w:bCs/>
                <w:spacing w:val="-1"/>
                <w:sz w:val="20"/>
                <w:szCs w:val="20"/>
              </w:rPr>
              <w:t>налоговых</w:t>
            </w:r>
            <w:proofErr w:type="gramEnd"/>
            <w:r w:rsidRPr="00CC506C">
              <w:rPr>
                <w:b/>
                <w:bCs/>
                <w:spacing w:val="-1"/>
                <w:sz w:val="20"/>
                <w:szCs w:val="20"/>
              </w:rPr>
              <w:t xml:space="preserve">  и </w:t>
            </w:r>
          </w:p>
          <w:p w:rsidR="00A929DA" w:rsidRPr="00CC506C" w:rsidRDefault="00A929DA" w:rsidP="00A929DA">
            <w:pPr>
              <w:shd w:val="clear" w:color="auto" w:fill="FFFFFF"/>
              <w:spacing w:line="202" w:lineRule="exact"/>
              <w:ind w:left="2" w:right="-229"/>
              <w:rPr>
                <w:b/>
                <w:sz w:val="20"/>
                <w:szCs w:val="20"/>
              </w:rPr>
            </w:pPr>
            <w:r w:rsidRPr="00CC506C">
              <w:rPr>
                <w:b/>
                <w:bCs/>
                <w:spacing w:val="-1"/>
                <w:sz w:val="20"/>
                <w:szCs w:val="20"/>
              </w:rPr>
              <w:t xml:space="preserve">неналоговых </w:t>
            </w:r>
            <w:r w:rsidRPr="00CC506C">
              <w:rPr>
                <w:b/>
                <w:bCs/>
                <w:sz w:val="20"/>
                <w:szCs w:val="20"/>
              </w:rPr>
              <w:t xml:space="preserve">доходов,  </w:t>
            </w:r>
            <w:proofErr w:type="gramStart"/>
            <w:r w:rsidRPr="00CC506C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CC506C">
              <w:rPr>
                <w:b/>
                <w:bCs/>
                <w:sz w:val="20"/>
                <w:szCs w:val="20"/>
              </w:rPr>
              <w:t xml:space="preserve"> %.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160964" w:rsidRDefault="00A929DA" w:rsidP="00A929DA">
            <w:pPr>
              <w:shd w:val="clear" w:color="auto" w:fill="FFFFFF"/>
              <w:ind w:right="2"/>
              <w:jc w:val="center"/>
              <w:rPr>
                <w:b/>
                <w:sz w:val="20"/>
                <w:szCs w:val="20"/>
              </w:rPr>
            </w:pPr>
            <w:r w:rsidRPr="00160964">
              <w:rPr>
                <w:b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DB7678" w:rsidRDefault="00A929DA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DB7678" w:rsidRDefault="00A929DA" w:rsidP="00A929DA">
            <w:pPr>
              <w:shd w:val="clear" w:color="auto" w:fill="FFFFFF"/>
              <w:ind w:right="-2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462AD2" w:rsidRDefault="00A929DA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29DA" w:rsidRPr="00462AD2" w:rsidRDefault="00A929DA" w:rsidP="00A929DA">
            <w:pPr>
              <w:shd w:val="clear" w:color="auto" w:fill="FFFFFF"/>
              <w:ind w:right="-229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929DA" w:rsidRPr="0015470F" w:rsidRDefault="00A929DA" w:rsidP="00A929DA">
      <w:pPr>
        <w:shd w:val="clear" w:color="auto" w:fill="FFFFFF"/>
        <w:spacing w:before="5" w:line="276" w:lineRule="auto"/>
        <w:ind w:right="-88"/>
        <w:jc w:val="both"/>
      </w:pPr>
    </w:p>
    <w:p w:rsidR="00A929DA" w:rsidRPr="00A116FB" w:rsidRDefault="00A929DA" w:rsidP="00A116FB">
      <w:pPr>
        <w:pStyle w:val="a7"/>
        <w:spacing w:line="276" w:lineRule="auto"/>
        <w:rPr>
          <w:sz w:val="24"/>
          <w:szCs w:val="24"/>
        </w:rPr>
      </w:pPr>
      <w:r w:rsidRPr="004503E4">
        <w:rPr>
          <w:color w:val="00B0F0"/>
        </w:rPr>
        <w:t xml:space="preserve">           </w:t>
      </w:r>
      <w:r w:rsidR="00AE678E">
        <w:rPr>
          <w:color w:val="00B0F0"/>
        </w:rPr>
        <w:t xml:space="preserve"> </w:t>
      </w:r>
      <w:r w:rsidR="00084774">
        <w:rPr>
          <w:color w:val="00B0F0"/>
        </w:rPr>
        <w:t xml:space="preserve"> </w:t>
      </w:r>
      <w:r w:rsidRPr="00A116FB">
        <w:rPr>
          <w:b/>
          <w:i/>
          <w:sz w:val="24"/>
          <w:szCs w:val="24"/>
        </w:rPr>
        <w:t>Безвозмездные поступления</w:t>
      </w:r>
      <w:r w:rsidRPr="00A116FB">
        <w:rPr>
          <w:sz w:val="24"/>
          <w:szCs w:val="24"/>
        </w:rPr>
        <w:t xml:space="preserve">.       </w:t>
      </w:r>
    </w:p>
    <w:p w:rsidR="00A929DA" w:rsidRPr="00A116FB" w:rsidRDefault="00A929DA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A116FB">
        <w:rPr>
          <w:sz w:val="24"/>
          <w:szCs w:val="24"/>
        </w:rPr>
        <w:t xml:space="preserve">           По данным отчета об исполнении бюджета  за </w:t>
      </w:r>
      <w:r w:rsidRPr="00A116FB">
        <w:rPr>
          <w:sz w:val="24"/>
          <w:szCs w:val="24"/>
          <w:lang w:val="en-US"/>
        </w:rPr>
        <w:t>I</w:t>
      </w:r>
      <w:r w:rsidRPr="00A116FB">
        <w:rPr>
          <w:sz w:val="24"/>
          <w:szCs w:val="24"/>
        </w:rPr>
        <w:t xml:space="preserve"> кв. 2019г. безвозмездные поступления  сост</w:t>
      </w:r>
      <w:r w:rsidRPr="00A116FB">
        <w:rPr>
          <w:sz w:val="24"/>
          <w:szCs w:val="24"/>
        </w:rPr>
        <w:t>а</w:t>
      </w:r>
      <w:r w:rsidRPr="00A116FB">
        <w:rPr>
          <w:sz w:val="24"/>
          <w:szCs w:val="24"/>
        </w:rPr>
        <w:t xml:space="preserve">вили  92 654,7 тыс. рублей, </w:t>
      </w:r>
      <w:r w:rsidRPr="00A116FB">
        <w:rPr>
          <w:spacing w:val="4"/>
          <w:sz w:val="24"/>
          <w:szCs w:val="24"/>
        </w:rPr>
        <w:t xml:space="preserve"> из них:</w:t>
      </w:r>
    </w:p>
    <w:p w:rsidR="00EA1CED" w:rsidRDefault="00A929DA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A116FB">
        <w:rPr>
          <w:spacing w:val="4"/>
          <w:sz w:val="24"/>
          <w:szCs w:val="24"/>
        </w:rPr>
        <w:t xml:space="preserve">- дотации бюджетам городских поселений на выравнивание бюджетной обеспеченности </w:t>
      </w:r>
      <w:r w:rsidR="00EA1CED">
        <w:rPr>
          <w:spacing w:val="4"/>
          <w:sz w:val="24"/>
          <w:szCs w:val="24"/>
        </w:rPr>
        <w:t>–</w:t>
      </w:r>
    </w:p>
    <w:p w:rsidR="00A929DA" w:rsidRPr="00A116FB" w:rsidRDefault="00A929DA" w:rsidP="00EA1CED">
      <w:pPr>
        <w:pStyle w:val="a7"/>
        <w:spacing w:line="276" w:lineRule="auto"/>
        <w:ind w:right="-88"/>
        <w:rPr>
          <w:spacing w:val="4"/>
          <w:sz w:val="24"/>
          <w:szCs w:val="24"/>
        </w:rPr>
      </w:pPr>
      <w:r w:rsidRPr="00A116FB">
        <w:rPr>
          <w:spacing w:val="4"/>
          <w:sz w:val="24"/>
          <w:szCs w:val="24"/>
        </w:rPr>
        <w:t xml:space="preserve">1734,8 тыс. рублей  </w:t>
      </w:r>
      <w:r w:rsidRPr="00A116FB">
        <w:rPr>
          <w:sz w:val="24"/>
          <w:szCs w:val="24"/>
        </w:rPr>
        <w:t>(16,7% к плану)</w:t>
      </w:r>
      <w:r w:rsidRPr="00A116FB">
        <w:rPr>
          <w:spacing w:val="4"/>
          <w:sz w:val="24"/>
          <w:szCs w:val="24"/>
        </w:rPr>
        <w:t>;</w:t>
      </w:r>
    </w:p>
    <w:p w:rsidR="00A929DA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 прочие субсидии бюджетам городских поселений</w:t>
      </w:r>
      <w:r w:rsidR="003E2A8F" w:rsidRPr="00DF3188">
        <w:rPr>
          <w:sz w:val="24"/>
          <w:szCs w:val="24"/>
        </w:rPr>
        <w:t xml:space="preserve"> на оказание государствен</w:t>
      </w:r>
      <w:r w:rsidR="00A116FB" w:rsidRPr="00DF3188">
        <w:rPr>
          <w:sz w:val="24"/>
          <w:szCs w:val="24"/>
        </w:rPr>
        <w:t>ной</w:t>
      </w:r>
      <w:r w:rsidRPr="00DF3188">
        <w:rPr>
          <w:sz w:val="24"/>
          <w:szCs w:val="24"/>
        </w:rPr>
        <w:t xml:space="preserve"> поддержки мес</w:t>
      </w:r>
      <w:r w:rsidRPr="00DF3188">
        <w:rPr>
          <w:sz w:val="24"/>
          <w:szCs w:val="24"/>
        </w:rPr>
        <w:t>т</w:t>
      </w:r>
      <w:r w:rsidRPr="00DF3188">
        <w:rPr>
          <w:sz w:val="24"/>
          <w:szCs w:val="24"/>
        </w:rPr>
        <w:t>ным бюджетам в целях обеспечения финансовой устойчивости 2019г. в рамках ВЦП «Соверше</w:t>
      </w:r>
      <w:r w:rsidRPr="00DF3188">
        <w:rPr>
          <w:sz w:val="24"/>
          <w:szCs w:val="24"/>
        </w:rPr>
        <w:t>н</w:t>
      </w:r>
      <w:r w:rsidRPr="00DF3188">
        <w:rPr>
          <w:sz w:val="24"/>
          <w:szCs w:val="24"/>
        </w:rPr>
        <w:t>ствование системы управления общественными финансами  Калужской области» - 90 000,0 тыс. рублей;</w:t>
      </w:r>
    </w:p>
    <w:p w:rsidR="00A929DA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  субвенции бюджетам поселений на осуществление первичного воинского учета – 451,6 тыс. рублей  (26,3% к плану);</w:t>
      </w:r>
    </w:p>
    <w:p w:rsidR="00A929DA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доходы бюджета от возврата остатка субсидий прошлых лет  - 468,4 тыс. рублей.</w:t>
      </w:r>
    </w:p>
    <w:p w:rsidR="00A929DA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 xml:space="preserve">          Не поступили субсидии бюджетам городских поселений:</w:t>
      </w:r>
    </w:p>
    <w:p w:rsidR="00EA1CED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на обеспечение развития и укрепления материально-технической базы домов культуры</w:t>
      </w:r>
      <w:r w:rsidR="00A116FB" w:rsidRPr="00DF3188">
        <w:rPr>
          <w:sz w:val="24"/>
          <w:szCs w:val="24"/>
        </w:rPr>
        <w:t xml:space="preserve"> </w:t>
      </w:r>
      <w:r w:rsidR="00EA1CED" w:rsidRPr="00DF3188">
        <w:rPr>
          <w:sz w:val="24"/>
          <w:szCs w:val="24"/>
        </w:rPr>
        <w:t>–</w:t>
      </w:r>
      <w:r w:rsidRPr="00DF3188">
        <w:rPr>
          <w:sz w:val="24"/>
          <w:szCs w:val="24"/>
        </w:rPr>
        <w:t xml:space="preserve"> </w:t>
      </w:r>
    </w:p>
    <w:p w:rsidR="00A929DA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613,1 тыс. рублей;</w:t>
      </w:r>
    </w:p>
    <w:p w:rsidR="00A929DA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на реализацию программ формирования современной городской среды</w:t>
      </w:r>
      <w:r w:rsidR="00A116FB" w:rsidRPr="00DF3188">
        <w:rPr>
          <w:sz w:val="24"/>
          <w:szCs w:val="24"/>
        </w:rPr>
        <w:t xml:space="preserve"> </w:t>
      </w:r>
      <w:r w:rsidRPr="00DF3188">
        <w:rPr>
          <w:sz w:val="24"/>
          <w:szCs w:val="24"/>
        </w:rPr>
        <w:t>- 9 312,8 тыс. рублей;</w:t>
      </w:r>
    </w:p>
    <w:p w:rsidR="00A929DA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на реализацию проектов развития общественной инфраструктуры муниципальных образований, основанных на местных инициативах</w:t>
      </w:r>
      <w:r w:rsidR="00A116FB" w:rsidRPr="00DF3188">
        <w:rPr>
          <w:sz w:val="24"/>
          <w:szCs w:val="24"/>
        </w:rPr>
        <w:t xml:space="preserve"> </w:t>
      </w:r>
      <w:r w:rsidRPr="00DF3188">
        <w:rPr>
          <w:sz w:val="24"/>
          <w:szCs w:val="24"/>
        </w:rPr>
        <w:t>- 1 000,0 тыс. рублей;</w:t>
      </w:r>
    </w:p>
    <w:p w:rsidR="00A929DA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>-  на реализацию мероприятий в области земельных отношений</w:t>
      </w:r>
      <w:r w:rsidR="00A116FB" w:rsidRPr="00DF3188">
        <w:rPr>
          <w:sz w:val="24"/>
          <w:szCs w:val="24"/>
        </w:rPr>
        <w:t xml:space="preserve"> </w:t>
      </w:r>
      <w:r w:rsidRPr="00DF3188">
        <w:rPr>
          <w:sz w:val="24"/>
          <w:szCs w:val="24"/>
        </w:rPr>
        <w:t>- 400,0 тыс. рублей.</w:t>
      </w:r>
    </w:p>
    <w:p w:rsidR="003E2A8F" w:rsidRPr="00DF3188" w:rsidRDefault="00A929DA" w:rsidP="00DF3188">
      <w:pPr>
        <w:pStyle w:val="a7"/>
        <w:spacing w:line="276" w:lineRule="auto"/>
        <w:rPr>
          <w:sz w:val="24"/>
          <w:szCs w:val="24"/>
        </w:rPr>
      </w:pPr>
      <w:r w:rsidRPr="00DF3188">
        <w:rPr>
          <w:sz w:val="24"/>
          <w:szCs w:val="24"/>
        </w:rPr>
        <w:t xml:space="preserve">         </w:t>
      </w:r>
      <w:r w:rsidR="003E2A8F" w:rsidRPr="00DF3188">
        <w:rPr>
          <w:sz w:val="24"/>
          <w:szCs w:val="24"/>
        </w:rPr>
        <w:t xml:space="preserve">  Бюджет городского поселения «Город Балабаново» по расходам за I квартал 2019г. исполнен</w:t>
      </w:r>
    </w:p>
    <w:p w:rsidR="003E2A8F" w:rsidRPr="000E2CDA" w:rsidRDefault="003E2A8F" w:rsidP="00DF3188">
      <w:pPr>
        <w:pStyle w:val="a7"/>
        <w:spacing w:line="276" w:lineRule="auto"/>
      </w:pPr>
      <w:r w:rsidRPr="00DF3188">
        <w:rPr>
          <w:sz w:val="24"/>
          <w:szCs w:val="24"/>
        </w:rPr>
        <w:t>в сумме 45 173,6 тыс. рублей, что составляет 12,1 % к  уточненному годовому бюджету. Исполн</w:t>
      </w:r>
      <w:r w:rsidRPr="00DF3188">
        <w:rPr>
          <w:sz w:val="24"/>
          <w:szCs w:val="24"/>
        </w:rPr>
        <w:t>е</w:t>
      </w:r>
      <w:r w:rsidRPr="00DF3188">
        <w:rPr>
          <w:sz w:val="24"/>
          <w:szCs w:val="24"/>
        </w:rPr>
        <w:t xml:space="preserve">ние расходов по разделам и подразделам бюджетной классификации: </w:t>
      </w:r>
      <w:r>
        <w:t xml:space="preserve">     </w:t>
      </w:r>
      <w:r w:rsidR="00DF3188">
        <w:t xml:space="preserve"> </w:t>
      </w:r>
      <w:r>
        <w:t xml:space="preserve">      </w:t>
      </w:r>
      <w:r w:rsidRPr="000E2CDA">
        <w:t xml:space="preserve">  Та</w:t>
      </w:r>
      <w:r>
        <w:t>блица № 5</w:t>
      </w:r>
      <w:r w:rsidRPr="000E2CDA">
        <w:t xml:space="preserve">, тыс. рублей.  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709"/>
        <w:gridCol w:w="1275"/>
        <w:gridCol w:w="993"/>
        <w:gridCol w:w="708"/>
        <w:gridCol w:w="1134"/>
        <w:gridCol w:w="709"/>
      </w:tblGrid>
      <w:tr w:rsidR="003E2A8F" w:rsidRPr="00CF4196" w:rsidTr="003E2A8F">
        <w:trPr>
          <w:trHeight w:val="53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8F" w:rsidRPr="00617627" w:rsidRDefault="003E2A8F" w:rsidP="00B8562D">
            <w:pPr>
              <w:ind w:left="-108" w:right="-108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 xml:space="preserve"> Раздел, </w:t>
            </w:r>
            <w:proofErr w:type="spellStart"/>
            <w:proofErr w:type="gramStart"/>
            <w:r w:rsidRPr="00617627">
              <w:rPr>
                <w:sz w:val="20"/>
                <w:szCs w:val="20"/>
              </w:rPr>
              <w:t>подраз</w:t>
            </w:r>
            <w:proofErr w:type="spellEnd"/>
            <w:r w:rsidRPr="00617627">
              <w:rPr>
                <w:sz w:val="20"/>
                <w:szCs w:val="20"/>
              </w:rPr>
              <w:t>-дел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ind w:left="-108" w:right="-182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Утвержденные</w:t>
            </w:r>
          </w:p>
          <w:p w:rsidR="003E2A8F" w:rsidRPr="00617627" w:rsidRDefault="003E2A8F" w:rsidP="00B8562D">
            <w:pPr>
              <w:ind w:left="-108" w:right="-182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ind w:left="-108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 xml:space="preserve">      Исполнено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ind w:right="175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3E2A8F" w:rsidRPr="00CF4196" w:rsidTr="003E2A8F">
        <w:trPr>
          <w:trHeight w:val="243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617627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617627" w:rsidRDefault="003E2A8F" w:rsidP="00B8562D">
            <w:pPr>
              <w:ind w:hanging="108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ind w:right="-182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%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617627" w:rsidRDefault="003E2A8F" w:rsidP="00B8562D">
            <w:pPr>
              <w:jc w:val="center"/>
              <w:rPr>
                <w:sz w:val="20"/>
                <w:szCs w:val="20"/>
              </w:rPr>
            </w:pPr>
            <w:r w:rsidRPr="00617627">
              <w:rPr>
                <w:sz w:val="20"/>
                <w:szCs w:val="20"/>
              </w:rPr>
              <w:t>7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617627">
              <w:rPr>
                <w:b/>
                <w:bCs/>
                <w:sz w:val="20"/>
                <w:szCs w:val="20"/>
              </w:rPr>
              <w:t>Всего расходы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A23ED5">
              <w:rPr>
                <w:b/>
                <w:sz w:val="22"/>
                <w:szCs w:val="22"/>
              </w:rPr>
              <w:t>374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A23ED5">
              <w:rPr>
                <w:b/>
                <w:sz w:val="22"/>
                <w:szCs w:val="22"/>
              </w:rPr>
              <w:t>392,8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617627">
              <w:rPr>
                <w:b/>
                <w:sz w:val="22"/>
                <w:szCs w:val="22"/>
              </w:rPr>
              <w:t>45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617627">
              <w:rPr>
                <w:b/>
                <w:sz w:val="22"/>
                <w:szCs w:val="22"/>
              </w:rPr>
              <w:t>173,6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617627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045A8" w:rsidRDefault="003E2A8F" w:rsidP="00B8562D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D045A8">
              <w:rPr>
                <w:b/>
                <w:sz w:val="22"/>
                <w:szCs w:val="22"/>
              </w:rPr>
              <w:t>329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D045A8">
              <w:rPr>
                <w:b/>
                <w:sz w:val="22"/>
                <w:szCs w:val="22"/>
              </w:rPr>
              <w:t>219,2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 w:right="-182" w:hanging="7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263D5D">
              <w:rPr>
                <w:b/>
                <w:sz w:val="22"/>
                <w:szCs w:val="22"/>
              </w:rPr>
              <w:t>87,9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61762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61762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045A8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D045A8">
              <w:rPr>
                <w:b/>
                <w:sz w:val="22"/>
                <w:szCs w:val="22"/>
              </w:rPr>
              <w:t>68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D045A8">
              <w:rPr>
                <w:b/>
                <w:sz w:val="22"/>
                <w:szCs w:val="22"/>
              </w:rPr>
              <w:t>220,5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045A8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D045A8">
              <w:rPr>
                <w:b/>
                <w:sz w:val="22"/>
                <w:szCs w:val="22"/>
              </w:rPr>
              <w:t>12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D045A8">
              <w:rPr>
                <w:b/>
                <w:sz w:val="22"/>
                <w:szCs w:val="22"/>
              </w:rPr>
              <w:t>033,9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045A8" w:rsidRDefault="003E2A8F" w:rsidP="00B8562D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D045A8">
              <w:rPr>
                <w:b/>
                <w:sz w:val="22"/>
                <w:szCs w:val="22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8592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38592D">
              <w:rPr>
                <w:b/>
                <w:sz w:val="22"/>
                <w:szCs w:val="22"/>
              </w:rPr>
              <w:t>56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38592D">
              <w:rPr>
                <w:b/>
                <w:sz w:val="22"/>
                <w:szCs w:val="22"/>
              </w:rPr>
              <w:t>186,6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 w:right="-108" w:hanging="73"/>
              <w:jc w:val="center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82,4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617627" w:rsidRDefault="003E2A8F" w:rsidP="00B8562D">
            <w:pPr>
              <w:rPr>
                <w:bCs/>
                <w:sz w:val="20"/>
                <w:szCs w:val="20"/>
              </w:rPr>
            </w:pPr>
            <w:r w:rsidRPr="00617627">
              <w:rPr>
                <w:bCs/>
                <w:sz w:val="20"/>
                <w:szCs w:val="20"/>
              </w:rPr>
              <w:t>Функционирование законодательных  (представ</w:t>
            </w:r>
            <w:r w:rsidRPr="00617627">
              <w:rPr>
                <w:bCs/>
                <w:sz w:val="20"/>
                <w:szCs w:val="20"/>
              </w:rPr>
              <w:t>и</w:t>
            </w:r>
            <w:r w:rsidRPr="00617627">
              <w:rPr>
                <w:bCs/>
                <w:sz w:val="20"/>
                <w:szCs w:val="20"/>
              </w:rPr>
              <w:t>тельных) органов государственной власти и предст</w:t>
            </w:r>
            <w:r w:rsidRPr="00617627">
              <w:rPr>
                <w:bCs/>
                <w:sz w:val="20"/>
                <w:szCs w:val="20"/>
              </w:rPr>
              <w:t>а</w:t>
            </w:r>
            <w:r w:rsidRPr="00617627">
              <w:rPr>
                <w:bCs/>
                <w:sz w:val="20"/>
                <w:szCs w:val="20"/>
              </w:rPr>
              <w:t>вительных органов муниципальных образований.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617627">
              <w:rPr>
                <w:b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4</w:t>
            </w:r>
            <w:r w:rsidR="00BB5974"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688,5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100,8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8592D" w:rsidRDefault="003E2A8F" w:rsidP="00B8562D">
            <w:pPr>
              <w:jc w:val="right"/>
              <w:rPr>
                <w:sz w:val="22"/>
                <w:szCs w:val="22"/>
              </w:rPr>
            </w:pPr>
            <w:r w:rsidRPr="0038592D">
              <w:rPr>
                <w:sz w:val="22"/>
                <w:szCs w:val="22"/>
              </w:rPr>
              <w:t>3</w:t>
            </w:r>
            <w:r w:rsidR="00BB5974">
              <w:rPr>
                <w:sz w:val="22"/>
                <w:szCs w:val="22"/>
              </w:rPr>
              <w:t xml:space="preserve"> </w:t>
            </w:r>
            <w:r w:rsidRPr="0038592D">
              <w:rPr>
                <w:sz w:val="22"/>
                <w:szCs w:val="22"/>
              </w:rPr>
              <w:t>587,7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left="-35" w:hanging="73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617627" w:rsidRDefault="003E2A8F" w:rsidP="00B8562D">
            <w:pPr>
              <w:rPr>
                <w:bCs/>
                <w:sz w:val="20"/>
                <w:szCs w:val="20"/>
              </w:rPr>
            </w:pPr>
            <w:r w:rsidRPr="00617627">
              <w:rPr>
                <w:bCs/>
                <w:sz w:val="20"/>
                <w:szCs w:val="20"/>
              </w:rPr>
              <w:t>Функционирование Правительства РФ, высших  и</w:t>
            </w:r>
            <w:r w:rsidRPr="00617627">
              <w:rPr>
                <w:bCs/>
                <w:sz w:val="20"/>
                <w:szCs w:val="20"/>
              </w:rPr>
              <w:t>с</w:t>
            </w:r>
            <w:r w:rsidRPr="00617627">
              <w:rPr>
                <w:bCs/>
                <w:sz w:val="20"/>
                <w:szCs w:val="20"/>
              </w:rPr>
              <w:t>полнительных органов государственной  власти субъекта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617627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27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776,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5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714,4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8592D" w:rsidRDefault="003E2A8F" w:rsidP="00B8562D">
            <w:pPr>
              <w:jc w:val="right"/>
              <w:rPr>
                <w:sz w:val="22"/>
                <w:szCs w:val="22"/>
              </w:rPr>
            </w:pPr>
            <w:r w:rsidRPr="0038592D">
              <w:rPr>
                <w:sz w:val="22"/>
                <w:szCs w:val="22"/>
              </w:rPr>
              <w:t>22</w:t>
            </w:r>
            <w:r w:rsidR="00BB5974">
              <w:rPr>
                <w:sz w:val="22"/>
                <w:szCs w:val="22"/>
              </w:rPr>
              <w:t xml:space="preserve"> </w:t>
            </w:r>
            <w:r w:rsidRPr="0038592D">
              <w:rPr>
                <w:sz w:val="22"/>
                <w:szCs w:val="22"/>
              </w:rPr>
              <w:t>062,4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8592D" w:rsidRDefault="003E2A8F" w:rsidP="00B8562D">
            <w:pPr>
              <w:ind w:left="-35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617627" w:rsidRDefault="003E2A8F" w:rsidP="00B8562D">
            <w:pPr>
              <w:rPr>
                <w:bCs/>
                <w:sz w:val="20"/>
                <w:szCs w:val="20"/>
              </w:rPr>
            </w:pPr>
            <w:r w:rsidRPr="00617627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617627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453,6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8592D" w:rsidRDefault="003E2A8F" w:rsidP="00B8562D">
            <w:pPr>
              <w:jc w:val="right"/>
              <w:rPr>
                <w:sz w:val="22"/>
                <w:szCs w:val="22"/>
              </w:rPr>
            </w:pPr>
            <w:r w:rsidRPr="0038592D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38592D">
              <w:rPr>
                <w:sz w:val="22"/>
                <w:szCs w:val="22"/>
              </w:rPr>
              <w:t>460,5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left="-35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617627" w:rsidRDefault="003E2A8F" w:rsidP="00B8562D">
            <w:pPr>
              <w:rPr>
                <w:bCs/>
                <w:sz w:val="20"/>
                <w:szCs w:val="20"/>
              </w:rPr>
            </w:pPr>
            <w:r w:rsidRPr="00617627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617627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617627"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2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8592D" w:rsidRDefault="003E2A8F" w:rsidP="00B8562D">
            <w:pPr>
              <w:jc w:val="right"/>
              <w:rPr>
                <w:sz w:val="22"/>
                <w:szCs w:val="22"/>
              </w:rPr>
            </w:pPr>
            <w:r w:rsidRPr="0038592D">
              <w:rPr>
                <w:sz w:val="22"/>
                <w:szCs w:val="22"/>
              </w:rPr>
              <w:t>2</w:t>
            </w:r>
            <w:r w:rsidR="00BB5974">
              <w:rPr>
                <w:sz w:val="22"/>
                <w:szCs w:val="22"/>
              </w:rPr>
              <w:t xml:space="preserve"> </w:t>
            </w:r>
            <w:r w:rsidRPr="0038592D">
              <w:rPr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left="-35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rPr>
                <w:bCs/>
                <w:sz w:val="20"/>
                <w:szCs w:val="20"/>
              </w:rPr>
            </w:pPr>
            <w:r w:rsidRPr="00617627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617627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1</w:t>
            </w:r>
            <w:r w:rsidR="00BB5974">
              <w:rPr>
                <w:bCs/>
                <w:sz w:val="22"/>
                <w:szCs w:val="22"/>
              </w:rPr>
              <w:t xml:space="preserve"> </w:t>
            </w:r>
            <w:r w:rsidRPr="00A91C8C">
              <w:rPr>
                <w:bCs/>
                <w:sz w:val="22"/>
                <w:szCs w:val="22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8592D" w:rsidRDefault="003E2A8F" w:rsidP="00B8562D">
            <w:pPr>
              <w:jc w:val="right"/>
              <w:rPr>
                <w:sz w:val="22"/>
                <w:szCs w:val="22"/>
              </w:rPr>
            </w:pPr>
            <w:r w:rsidRPr="0038592D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38592D">
              <w:rPr>
                <w:sz w:val="22"/>
                <w:szCs w:val="22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left="-35"/>
              <w:jc w:val="right"/>
              <w:rPr>
                <w:bCs/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617627" w:rsidRDefault="003E2A8F" w:rsidP="00B8562D">
            <w:pPr>
              <w:rPr>
                <w:bCs/>
                <w:sz w:val="20"/>
                <w:szCs w:val="20"/>
              </w:rPr>
            </w:pPr>
            <w:r w:rsidRPr="00617627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617627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617627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30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541,1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4</w:t>
            </w:r>
            <w:r w:rsidR="00BB5974">
              <w:rPr>
                <w:bCs/>
                <w:sz w:val="22"/>
                <w:szCs w:val="22"/>
              </w:rPr>
              <w:t xml:space="preserve"> </w:t>
            </w:r>
            <w:r w:rsidRPr="00A91C8C">
              <w:rPr>
                <w:bCs/>
                <w:sz w:val="22"/>
                <w:szCs w:val="22"/>
              </w:rPr>
              <w:t>765,1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8592D" w:rsidRDefault="003E2A8F" w:rsidP="00B8562D">
            <w:pPr>
              <w:jc w:val="right"/>
              <w:rPr>
                <w:sz w:val="22"/>
                <w:szCs w:val="22"/>
              </w:rPr>
            </w:pPr>
            <w:r w:rsidRPr="0038592D">
              <w:rPr>
                <w:sz w:val="22"/>
                <w:szCs w:val="22"/>
              </w:rPr>
              <w:t>25</w:t>
            </w:r>
            <w:r w:rsidR="00BB5974">
              <w:rPr>
                <w:sz w:val="22"/>
                <w:szCs w:val="22"/>
              </w:rPr>
              <w:t xml:space="preserve"> </w:t>
            </w:r>
            <w:r w:rsidRPr="0038592D">
              <w:rPr>
                <w:sz w:val="22"/>
                <w:szCs w:val="22"/>
              </w:rPr>
              <w:t>776,0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left="-35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A91C8C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A91C8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91C8C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A91C8C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A91C8C">
              <w:rPr>
                <w:b/>
                <w:sz w:val="22"/>
                <w:szCs w:val="22"/>
              </w:rPr>
              <w:t>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A91C8C">
              <w:rPr>
                <w:b/>
                <w:sz w:val="22"/>
                <w:szCs w:val="22"/>
              </w:rPr>
              <w:t>353,6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362,3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79,4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A91C8C" w:rsidRDefault="003E2A8F" w:rsidP="00B8562D">
            <w:pPr>
              <w:rPr>
                <w:sz w:val="20"/>
                <w:szCs w:val="20"/>
              </w:rPr>
            </w:pPr>
            <w:r w:rsidRPr="00A91C8C">
              <w:rPr>
                <w:sz w:val="20"/>
                <w:szCs w:val="20"/>
              </w:rPr>
              <w:t>Осуществление первичного воинского учета на те</w:t>
            </w:r>
            <w:r w:rsidRPr="00A91C8C">
              <w:rPr>
                <w:sz w:val="20"/>
                <w:szCs w:val="20"/>
              </w:rPr>
              <w:t>р</w:t>
            </w:r>
            <w:r w:rsidRPr="00A91C8C">
              <w:rPr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A91C8C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715,9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353,6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362,3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left="-35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A91C8C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A91C8C">
              <w:rPr>
                <w:b/>
                <w:bCs/>
                <w:sz w:val="20"/>
                <w:szCs w:val="20"/>
              </w:rPr>
              <w:t>Национальная безопасность и правоохранител</w:t>
            </w:r>
            <w:r w:rsidRPr="00A91C8C">
              <w:rPr>
                <w:b/>
                <w:bCs/>
                <w:sz w:val="20"/>
                <w:szCs w:val="20"/>
              </w:rPr>
              <w:t>ь</w:t>
            </w:r>
            <w:r w:rsidRPr="00A91C8C">
              <w:rPr>
                <w:b/>
                <w:bCs/>
                <w:sz w:val="20"/>
                <w:szCs w:val="20"/>
              </w:rPr>
              <w:t>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91C8C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A91C8C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A91C8C">
              <w:rPr>
                <w:b/>
                <w:sz w:val="22"/>
                <w:szCs w:val="22"/>
              </w:rPr>
              <w:t>703,9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A91C8C">
              <w:rPr>
                <w:b/>
                <w:sz w:val="22"/>
                <w:szCs w:val="22"/>
              </w:rPr>
              <w:t>371,4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332,5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78,2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A91C8C" w:rsidRDefault="003E2A8F" w:rsidP="00B8562D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Защита населения и территории от чрезвычайных  ситуаций природного и техногенного характера,  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A91C8C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703,9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371,4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332,5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A91C8C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91C8C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40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E74175">
              <w:rPr>
                <w:b/>
                <w:sz w:val="22"/>
                <w:szCs w:val="22"/>
              </w:rPr>
              <w:t>946,9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5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E74175">
              <w:rPr>
                <w:b/>
                <w:sz w:val="22"/>
                <w:szCs w:val="22"/>
              </w:rPr>
              <w:t>690,1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35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256,8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86,1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37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552,4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5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690,1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31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862,3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left="-35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A91C8C" w:rsidRDefault="003E2A8F" w:rsidP="00B8562D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3</w:t>
            </w:r>
            <w:r w:rsidR="00BB5974">
              <w:rPr>
                <w:sz w:val="22"/>
                <w:szCs w:val="22"/>
              </w:rPr>
              <w:t xml:space="preserve"> </w:t>
            </w:r>
            <w:r w:rsidRPr="00A91C8C">
              <w:rPr>
                <w:sz w:val="22"/>
                <w:szCs w:val="22"/>
              </w:rPr>
              <w:t>394,5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91C8C" w:rsidRDefault="003E2A8F" w:rsidP="00B8562D">
            <w:pPr>
              <w:jc w:val="right"/>
              <w:rPr>
                <w:sz w:val="22"/>
                <w:szCs w:val="22"/>
              </w:rPr>
            </w:pPr>
            <w:r w:rsidRPr="00A91C8C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3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394,5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left="-35"/>
              <w:jc w:val="right"/>
              <w:rPr>
                <w:color w:val="FF0000"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5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A91C8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A91C8C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137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E74175">
              <w:rPr>
                <w:b/>
                <w:sz w:val="22"/>
                <w:szCs w:val="22"/>
              </w:rPr>
              <w:t>707,8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9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E74175">
              <w:rPr>
                <w:b/>
                <w:sz w:val="22"/>
                <w:szCs w:val="22"/>
              </w:rPr>
              <w:t>733,9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127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973,9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92,9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B59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B59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3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260,8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A91C8C" w:rsidRDefault="003E2A8F" w:rsidP="00B8562D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BB59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B59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558,8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34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019,2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A91C8C" w:rsidRDefault="003E2A8F" w:rsidP="00B8562D">
            <w:pPr>
              <w:rPr>
                <w:bCs/>
                <w:sz w:val="20"/>
                <w:szCs w:val="20"/>
              </w:rPr>
            </w:pPr>
            <w:r w:rsidRPr="00A91C8C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A91C8C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A91C8C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="00BB59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B597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876,4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90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693,9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E74175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E741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E74175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E7417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95A28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D95A28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D95A28">
              <w:rPr>
                <w:b/>
                <w:sz w:val="22"/>
                <w:szCs w:val="22"/>
              </w:rPr>
              <w:t>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95A28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D95A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95A28" w:rsidRDefault="003E2A8F" w:rsidP="00B8562D">
            <w:pPr>
              <w:ind w:hanging="108"/>
              <w:jc w:val="right"/>
              <w:rPr>
                <w:b/>
                <w:color w:val="FF0000"/>
                <w:sz w:val="22"/>
                <w:szCs w:val="22"/>
              </w:rPr>
            </w:pPr>
            <w:r w:rsidRPr="00D95A2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055,0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100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E74175" w:rsidRDefault="003E2A8F" w:rsidP="00B8562D">
            <w:pPr>
              <w:rPr>
                <w:bCs/>
                <w:iCs/>
                <w:sz w:val="20"/>
                <w:szCs w:val="20"/>
              </w:rPr>
            </w:pPr>
            <w:r w:rsidRPr="00E74175">
              <w:rPr>
                <w:bCs/>
                <w:i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E74175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color w:val="FF0000"/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055,0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E74175" w:rsidRDefault="003E2A8F" w:rsidP="00B85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E74175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E7417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43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E74175">
              <w:rPr>
                <w:b/>
                <w:sz w:val="22"/>
                <w:szCs w:val="22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4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E74175">
              <w:rPr>
                <w:b/>
                <w:sz w:val="22"/>
                <w:szCs w:val="22"/>
              </w:rPr>
              <w:t>825,2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38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571,7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88,9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E74175" w:rsidRDefault="003E2A8F" w:rsidP="00B8562D">
            <w:pPr>
              <w:rPr>
                <w:bCs/>
                <w:iCs/>
                <w:sz w:val="20"/>
                <w:szCs w:val="20"/>
              </w:rPr>
            </w:pPr>
            <w:r w:rsidRPr="00E74175">
              <w:rPr>
                <w:bCs/>
                <w:i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43</w:t>
            </w:r>
            <w:r w:rsidR="00BB5974"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396,9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4</w:t>
            </w:r>
            <w:r w:rsidR="00BB5974"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825,2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38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571,7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E74175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E741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E74175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E74175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E74175">
              <w:rPr>
                <w:b/>
                <w:sz w:val="22"/>
                <w:szCs w:val="22"/>
              </w:rPr>
              <w:t>404,1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152,4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E74175">
              <w:rPr>
                <w:b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251,7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1814D4">
              <w:rPr>
                <w:b/>
                <w:sz w:val="22"/>
                <w:szCs w:val="22"/>
              </w:rPr>
              <w:t>89,1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E74175" w:rsidRDefault="003E2A8F" w:rsidP="00B8562D">
            <w:pPr>
              <w:rPr>
                <w:bCs/>
                <w:sz w:val="20"/>
                <w:szCs w:val="20"/>
              </w:rPr>
            </w:pPr>
            <w:r w:rsidRPr="00E74175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E74175">
              <w:rPr>
                <w:bCs/>
                <w:sz w:val="22"/>
                <w:szCs w:val="22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599,1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83,9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515,2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E74175" w:rsidRDefault="003E2A8F" w:rsidP="00B8562D">
            <w:pPr>
              <w:rPr>
                <w:sz w:val="20"/>
                <w:szCs w:val="20"/>
              </w:rPr>
            </w:pPr>
            <w:r w:rsidRPr="00E74175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E74175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E74175">
              <w:rPr>
                <w:bCs/>
                <w:sz w:val="22"/>
                <w:szCs w:val="22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jc w:val="right"/>
              <w:rPr>
                <w:sz w:val="22"/>
                <w:szCs w:val="22"/>
              </w:rPr>
            </w:pPr>
            <w:r w:rsidRPr="00E74175">
              <w:rPr>
                <w:sz w:val="22"/>
                <w:szCs w:val="22"/>
              </w:rPr>
              <w:t>68,5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E74175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736,5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ind w:left="-35"/>
              <w:jc w:val="right"/>
              <w:rPr>
                <w:sz w:val="20"/>
                <w:szCs w:val="20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0B4359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0B435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0B4359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0B435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0B4359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 w:rsidRPr="000B4359">
              <w:rPr>
                <w:b/>
                <w:sz w:val="22"/>
                <w:szCs w:val="22"/>
              </w:rPr>
              <w:t>61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0B4359">
              <w:rPr>
                <w:b/>
                <w:sz w:val="22"/>
                <w:szCs w:val="22"/>
              </w:rPr>
              <w:t>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0B4359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0B4359">
              <w:rPr>
                <w:b/>
                <w:sz w:val="22"/>
                <w:szCs w:val="22"/>
              </w:rPr>
              <w:t>9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0B4359">
              <w:rPr>
                <w:b/>
                <w:sz w:val="22"/>
                <w:szCs w:val="22"/>
              </w:rPr>
              <w:t>865,9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7014DB">
              <w:rPr>
                <w:b/>
                <w:sz w:val="22"/>
                <w:szCs w:val="22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51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263,5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ind w:left="-35"/>
              <w:jc w:val="right"/>
              <w:rPr>
                <w:b/>
                <w:sz w:val="22"/>
                <w:szCs w:val="22"/>
              </w:rPr>
            </w:pPr>
            <w:r w:rsidRPr="001814D4">
              <w:rPr>
                <w:b/>
                <w:sz w:val="22"/>
                <w:szCs w:val="22"/>
              </w:rPr>
              <w:t>83,9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0B4359" w:rsidRDefault="003E2A8F" w:rsidP="00B8562D">
            <w:pPr>
              <w:rPr>
                <w:bCs/>
                <w:sz w:val="20"/>
                <w:szCs w:val="20"/>
              </w:rPr>
            </w:pPr>
            <w:r w:rsidRPr="000B4359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0B4359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  <w:r w:rsidRPr="000B4359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61</w:t>
            </w:r>
            <w:r w:rsidR="00BB5974"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9</w:t>
            </w:r>
            <w:r w:rsidR="00BB5974"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865,9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ind w:hanging="108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color w:val="FF0000"/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51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263,5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0B4359" w:rsidRDefault="003E2A8F" w:rsidP="00B856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0B4359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0B4359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0B4359" w:rsidRDefault="003E2A8F" w:rsidP="00B8562D">
            <w:pPr>
              <w:ind w:left="-35" w:hanging="141"/>
              <w:jc w:val="right"/>
              <w:rPr>
                <w:b/>
                <w:bCs/>
                <w:sz w:val="22"/>
                <w:szCs w:val="22"/>
              </w:rPr>
            </w:pPr>
            <w:r w:rsidRPr="000B4359">
              <w:rPr>
                <w:b/>
                <w:bCs/>
                <w:sz w:val="22"/>
                <w:szCs w:val="22"/>
              </w:rPr>
              <w:t>7</w:t>
            </w:r>
            <w:r w:rsidR="00BB5974">
              <w:rPr>
                <w:b/>
                <w:bCs/>
                <w:sz w:val="22"/>
                <w:szCs w:val="22"/>
              </w:rPr>
              <w:t xml:space="preserve"> </w:t>
            </w:r>
            <w:r w:rsidRPr="000B4359">
              <w:rPr>
                <w:b/>
                <w:bCs/>
                <w:sz w:val="22"/>
                <w:szCs w:val="22"/>
              </w:rPr>
              <w:t>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0B4359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0B4359">
              <w:rPr>
                <w:b/>
                <w:sz w:val="22"/>
                <w:szCs w:val="22"/>
              </w:rPr>
              <w:t>1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0B4359">
              <w:rPr>
                <w:b/>
                <w:sz w:val="22"/>
                <w:szCs w:val="22"/>
              </w:rPr>
              <w:t>614,1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7014DB">
              <w:rPr>
                <w:b/>
                <w:bCs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5</w:t>
            </w:r>
            <w:r w:rsidR="00BB5974">
              <w:rPr>
                <w:b/>
                <w:sz w:val="22"/>
                <w:szCs w:val="22"/>
              </w:rPr>
              <w:t xml:space="preserve"> </w:t>
            </w:r>
            <w:r w:rsidRPr="00263D5D">
              <w:rPr>
                <w:b/>
                <w:sz w:val="22"/>
                <w:szCs w:val="22"/>
              </w:rPr>
              <w:t>670,8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ind w:left="-35"/>
              <w:jc w:val="right"/>
              <w:rPr>
                <w:b/>
                <w:bCs/>
                <w:sz w:val="22"/>
                <w:szCs w:val="22"/>
              </w:rPr>
            </w:pPr>
            <w:r w:rsidRPr="001814D4">
              <w:rPr>
                <w:b/>
                <w:bCs/>
                <w:sz w:val="22"/>
                <w:szCs w:val="22"/>
              </w:rPr>
              <w:t>77,8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0B4359" w:rsidRDefault="003E2A8F" w:rsidP="00B8562D">
            <w:pPr>
              <w:rPr>
                <w:bCs/>
                <w:sz w:val="20"/>
                <w:szCs w:val="20"/>
              </w:rPr>
            </w:pPr>
            <w:r w:rsidRPr="000B4359">
              <w:rPr>
                <w:bCs/>
                <w:sz w:val="20"/>
                <w:szCs w:val="20"/>
              </w:rPr>
              <w:t>Периодическая 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0B4359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0B4359">
              <w:rPr>
                <w:bCs/>
                <w:sz w:val="22"/>
                <w:szCs w:val="22"/>
              </w:rPr>
              <w:t>1202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A23ED5">
              <w:rPr>
                <w:bCs/>
                <w:sz w:val="22"/>
                <w:szCs w:val="22"/>
              </w:rPr>
              <w:t>7</w:t>
            </w:r>
            <w:r w:rsidR="00BB5974">
              <w:rPr>
                <w:bCs/>
                <w:sz w:val="22"/>
                <w:szCs w:val="22"/>
              </w:rPr>
              <w:t xml:space="preserve"> </w:t>
            </w:r>
            <w:r w:rsidRPr="00A23ED5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1</w:t>
            </w:r>
            <w:r w:rsidR="00BB5974"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614,1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sz w:val="22"/>
                <w:szCs w:val="22"/>
              </w:rPr>
            </w:pPr>
            <w:r w:rsidRPr="00263D5D">
              <w:rPr>
                <w:sz w:val="22"/>
                <w:szCs w:val="22"/>
              </w:rPr>
              <w:t>5</w:t>
            </w:r>
            <w:r w:rsidR="00BB5974">
              <w:rPr>
                <w:sz w:val="22"/>
                <w:szCs w:val="22"/>
              </w:rPr>
              <w:t xml:space="preserve"> </w:t>
            </w:r>
            <w:r w:rsidRPr="00263D5D">
              <w:rPr>
                <w:sz w:val="22"/>
                <w:szCs w:val="22"/>
              </w:rPr>
              <w:t>670,8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ind w:left="-35"/>
              <w:jc w:val="right"/>
              <w:rPr>
                <w:bCs/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0B4359" w:rsidRDefault="003E2A8F" w:rsidP="00B8562D">
            <w:pPr>
              <w:rPr>
                <w:b/>
                <w:bCs/>
                <w:sz w:val="20"/>
                <w:szCs w:val="20"/>
              </w:rPr>
            </w:pPr>
            <w:r w:rsidRPr="000B4359">
              <w:rPr>
                <w:b/>
                <w:bCs/>
                <w:sz w:val="20"/>
                <w:szCs w:val="20"/>
              </w:rPr>
              <w:t>Обслуживание гос.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0B4359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0B4359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0B4359" w:rsidRDefault="003E2A8F" w:rsidP="00B8562D">
            <w:pPr>
              <w:jc w:val="right"/>
              <w:rPr>
                <w:b/>
                <w:bCs/>
                <w:sz w:val="22"/>
                <w:szCs w:val="22"/>
              </w:rPr>
            </w:pPr>
            <w:r w:rsidRPr="000B4359">
              <w:rPr>
                <w:b/>
                <w:bCs/>
                <w:sz w:val="22"/>
                <w:szCs w:val="22"/>
              </w:rPr>
              <w:t>800,8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0B4359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0B4359">
              <w:rPr>
                <w:b/>
                <w:sz w:val="22"/>
                <w:szCs w:val="22"/>
              </w:rPr>
              <w:t>533,1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7014DB">
              <w:rPr>
                <w:b/>
                <w:bCs/>
                <w:sz w:val="22"/>
                <w:szCs w:val="22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BB5974" w:rsidP="00B8562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E2A8F" w:rsidRPr="00263D5D">
              <w:rPr>
                <w:b/>
                <w:bCs/>
                <w:sz w:val="22"/>
                <w:szCs w:val="22"/>
              </w:rPr>
              <w:t>267,7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1814D4">
              <w:rPr>
                <w:b/>
                <w:bCs/>
                <w:sz w:val="22"/>
                <w:szCs w:val="22"/>
              </w:rPr>
              <w:t>33,4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0B4359" w:rsidRDefault="003E2A8F" w:rsidP="00B8562D">
            <w:pPr>
              <w:ind w:right="-108" w:hanging="93"/>
              <w:rPr>
                <w:bCs/>
                <w:sz w:val="20"/>
                <w:szCs w:val="20"/>
              </w:rPr>
            </w:pPr>
            <w:r w:rsidRPr="000B4359">
              <w:rPr>
                <w:bCs/>
                <w:sz w:val="20"/>
                <w:szCs w:val="20"/>
              </w:rPr>
              <w:t xml:space="preserve">  Обслуживание государственного внутреннего и мун</w:t>
            </w:r>
            <w:r w:rsidRPr="000B4359">
              <w:rPr>
                <w:bCs/>
                <w:sz w:val="20"/>
                <w:szCs w:val="20"/>
              </w:rPr>
              <w:t>и</w:t>
            </w:r>
            <w:r w:rsidRPr="000B4359">
              <w:rPr>
                <w:bCs/>
                <w:sz w:val="20"/>
                <w:szCs w:val="20"/>
              </w:rPr>
              <w:t>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0B4359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0B4359">
              <w:rPr>
                <w:bCs/>
                <w:sz w:val="22"/>
                <w:szCs w:val="22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jc w:val="right"/>
              <w:rPr>
                <w:bCs/>
                <w:sz w:val="22"/>
                <w:szCs w:val="22"/>
              </w:rPr>
            </w:pPr>
            <w:r w:rsidRPr="00A23ED5">
              <w:rPr>
                <w:bCs/>
                <w:sz w:val="22"/>
                <w:szCs w:val="22"/>
              </w:rPr>
              <w:t>800,8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533,1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263D5D">
              <w:rPr>
                <w:bCs/>
                <w:sz w:val="22"/>
                <w:szCs w:val="22"/>
              </w:rPr>
              <w:t>267,7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jc w:val="right"/>
              <w:rPr>
                <w:sz w:val="22"/>
                <w:szCs w:val="22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0B4359" w:rsidRDefault="003E2A8F" w:rsidP="00B8562D">
            <w:pPr>
              <w:ind w:right="-108" w:hanging="93"/>
              <w:rPr>
                <w:b/>
                <w:bCs/>
                <w:sz w:val="20"/>
                <w:szCs w:val="20"/>
              </w:rPr>
            </w:pPr>
            <w:r w:rsidRPr="000B4359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0B4359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0B4359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bCs/>
                <w:sz w:val="22"/>
                <w:szCs w:val="22"/>
              </w:rPr>
            </w:pPr>
            <w:r w:rsidRPr="00263D5D">
              <w:rPr>
                <w:b/>
                <w:bCs/>
                <w:sz w:val="22"/>
                <w:szCs w:val="22"/>
              </w:rPr>
              <w:t>9</w:t>
            </w:r>
            <w:r w:rsidR="00BB5974">
              <w:rPr>
                <w:b/>
                <w:bCs/>
                <w:sz w:val="22"/>
                <w:szCs w:val="22"/>
              </w:rPr>
              <w:t xml:space="preserve"> </w:t>
            </w:r>
            <w:r w:rsidRPr="00263D5D">
              <w:rPr>
                <w:b/>
                <w:bCs/>
                <w:sz w:val="22"/>
                <w:szCs w:val="22"/>
              </w:rPr>
              <w:t>026,7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spacing w:after="200"/>
              <w:jc w:val="right"/>
              <w:rPr>
                <w:b/>
                <w:sz w:val="22"/>
                <w:szCs w:val="22"/>
              </w:rPr>
            </w:pPr>
            <w:r w:rsidRPr="00263D5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ind w:hanging="108"/>
              <w:jc w:val="right"/>
              <w:rPr>
                <w:b/>
                <w:bCs/>
                <w:sz w:val="22"/>
                <w:szCs w:val="22"/>
              </w:rPr>
            </w:pPr>
            <w:r w:rsidRPr="00263D5D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263D5D" w:rsidRDefault="003E2A8F" w:rsidP="00B8562D">
            <w:pPr>
              <w:jc w:val="right"/>
              <w:rPr>
                <w:b/>
                <w:bCs/>
                <w:sz w:val="22"/>
                <w:szCs w:val="22"/>
              </w:rPr>
            </w:pPr>
            <w:r w:rsidRPr="00263D5D">
              <w:rPr>
                <w:b/>
                <w:bCs/>
                <w:sz w:val="22"/>
                <w:szCs w:val="22"/>
              </w:rPr>
              <w:t>9</w:t>
            </w:r>
            <w:r w:rsidR="00BB5974">
              <w:rPr>
                <w:b/>
                <w:bCs/>
                <w:sz w:val="22"/>
                <w:szCs w:val="22"/>
              </w:rPr>
              <w:t xml:space="preserve"> </w:t>
            </w:r>
            <w:r w:rsidRPr="00263D5D">
              <w:rPr>
                <w:b/>
                <w:bCs/>
                <w:sz w:val="22"/>
                <w:szCs w:val="22"/>
              </w:rPr>
              <w:t>026,7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1814D4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1814D4">
              <w:rPr>
                <w:b/>
                <w:sz w:val="22"/>
                <w:szCs w:val="22"/>
              </w:rPr>
              <w:t>100</w:t>
            </w:r>
          </w:p>
        </w:tc>
      </w:tr>
      <w:tr w:rsidR="003E2A8F" w:rsidRPr="00CF4196" w:rsidTr="003E2A8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0B4359" w:rsidRDefault="003E2A8F" w:rsidP="00B8562D">
            <w:pPr>
              <w:ind w:right="-108" w:hanging="93"/>
              <w:rPr>
                <w:bCs/>
                <w:sz w:val="20"/>
                <w:szCs w:val="20"/>
              </w:rPr>
            </w:pPr>
            <w:r w:rsidRPr="000B4359">
              <w:rPr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0B4359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  <w:r w:rsidRPr="000B4359">
              <w:rPr>
                <w:bCs/>
                <w:sz w:val="22"/>
                <w:szCs w:val="22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0B4359" w:rsidRDefault="003E2A8F" w:rsidP="00B8562D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0B4359">
              <w:rPr>
                <w:bCs/>
                <w:sz w:val="22"/>
                <w:szCs w:val="22"/>
              </w:rPr>
              <w:t>9</w:t>
            </w:r>
            <w:r w:rsidR="00BB5974">
              <w:rPr>
                <w:bCs/>
                <w:sz w:val="22"/>
                <w:szCs w:val="22"/>
              </w:rPr>
              <w:t xml:space="preserve"> </w:t>
            </w:r>
            <w:r w:rsidRPr="000B4359">
              <w:rPr>
                <w:bCs/>
                <w:sz w:val="22"/>
                <w:szCs w:val="22"/>
              </w:rPr>
              <w:t>026,7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0B4359" w:rsidRDefault="003E2A8F" w:rsidP="00B8562D">
            <w:pPr>
              <w:jc w:val="right"/>
              <w:rPr>
                <w:sz w:val="22"/>
                <w:szCs w:val="22"/>
              </w:rPr>
            </w:pPr>
            <w:r w:rsidRPr="000B435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ind w:hanging="108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jc w:val="right"/>
              <w:rPr>
                <w:bCs/>
                <w:color w:val="FF0000"/>
                <w:sz w:val="22"/>
                <w:szCs w:val="22"/>
              </w:rPr>
            </w:pPr>
            <w:r w:rsidRPr="000B4359">
              <w:rPr>
                <w:bCs/>
                <w:sz w:val="22"/>
                <w:szCs w:val="22"/>
              </w:rPr>
              <w:t>9</w:t>
            </w:r>
            <w:r w:rsidR="00BB5974">
              <w:rPr>
                <w:bCs/>
                <w:sz w:val="22"/>
                <w:szCs w:val="22"/>
              </w:rPr>
              <w:t xml:space="preserve"> </w:t>
            </w:r>
            <w:r w:rsidRPr="000B4359">
              <w:rPr>
                <w:bCs/>
                <w:sz w:val="22"/>
                <w:szCs w:val="22"/>
              </w:rPr>
              <w:t>026,7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jc w:val="right"/>
              <w:rPr>
                <w:color w:val="FF0000"/>
                <w:sz w:val="22"/>
                <w:szCs w:val="22"/>
              </w:rPr>
            </w:pPr>
          </w:p>
        </w:tc>
      </w:tr>
    </w:tbl>
    <w:p w:rsidR="00DF3188" w:rsidRDefault="003E2A8F" w:rsidP="00074A20">
      <w:pPr>
        <w:pStyle w:val="a7"/>
        <w:rPr>
          <w:color w:val="FF0000"/>
          <w:sz w:val="24"/>
          <w:szCs w:val="24"/>
        </w:rPr>
      </w:pPr>
      <w:r w:rsidRPr="00074A20">
        <w:rPr>
          <w:color w:val="FF0000"/>
          <w:sz w:val="24"/>
          <w:szCs w:val="24"/>
        </w:rPr>
        <w:t xml:space="preserve">  </w:t>
      </w:r>
      <w:r w:rsidRPr="00074A20">
        <w:rPr>
          <w:b/>
          <w:bCs/>
          <w:color w:val="FF0000"/>
          <w:sz w:val="24"/>
          <w:szCs w:val="24"/>
        </w:rPr>
        <w:t xml:space="preserve">      </w:t>
      </w:r>
      <w:r w:rsidRPr="00074A20">
        <w:rPr>
          <w:color w:val="FF0000"/>
          <w:sz w:val="24"/>
          <w:szCs w:val="24"/>
        </w:rPr>
        <w:t xml:space="preserve">  </w:t>
      </w:r>
    </w:p>
    <w:p w:rsidR="003E2A8F" w:rsidRPr="00074A20" w:rsidRDefault="00DF3188" w:rsidP="00074A20">
      <w:pPr>
        <w:pStyle w:val="a7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</w:t>
      </w:r>
      <w:r w:rsidR="003E2A8F" w:rsidRPr="00074A20">
        <w:rPr>
          <w:color w:val="FF0000"/>
          <w:sz w:val="24"/>
          <w:szCs w:val="24"/>
        </w:rPr>
        <w:t xml:space="preserve"> </w:t>
      </w:r>
      <w:r w:rsidR="00074A20" w:rsidRPr="00074A20">
        <w:rPr>
          <w:color w:val="FF0000"/>
          <w:sz w:val="24"/>
          <w:szCs w:val="24"/>
        </w:rPr>
        <w:t xml:space="preserve"> </w:t>
      </w:r>
      <w:r w:rsidR="003E2A8F" w:rsidRPr="00074A20">
        <w:rPr>
          <w:sz w:val="24"/>
          <w:szCs w:val="24"/>
        </w:rPr>
        <w:t xml:space="preserve">Сравнительные показатели исполнения расходной части бюджета по разделам </w:t>
      </w:r>
      <w:r w:rsidR="003E2A8F" w:rsidRPr="00074A20">
        <w:rPr>
          <w:spacing w:val="7"/>
          <w:sz w:val="24"/>
          <w:szCs w:val="24"/>
        </w:rPr>
        <w:t xml:space="preserve">бюджетной </w:t>
      </w:r>
    </w:p>
    <w:p w:rsidR="003E2A8F" w:rsidRPr="00074A20" w:rsidRDefault="003E2A8F" w:rsidP="003E2A8F">
      <w:pPr>
        <w:shd w:val="clear" w:color="auto" w:fill="FFFFFF"/>
        <w:spacing w:line="276" w:lineRule="auto"/>
        <w:ind w:right="-457"/>
        <w:rPr>
          <w:spacing w:val="-1"/>
        </w:rPr>
      </w:pPr>
      <w:r w:rsidRPr="00074A20">
        <w:rPr>
          <w:spacing w:val="7"/>
        </w:rPr>
        <w:t xml:space="preserve">классификации расходов </w:t>
      </w:r>
      <w:r w:rsidRPr="00074A20">
        <w:t xml:space="preserve">за </w:t>
      </w:r>
      <w:r w:rsidRPr="00074A20">
        <w:rPr>
          <w:lang w:val="en-US"/>
        </w:rPr>
        <w:t>I</w:t>
      </w:r>
      <w:r w:rsidRPr="00074A20">
        <w:t xml:space="preserve"> кв. 2018г. и  </w:t>
      </w:r>
      <w:r w:rsidRPr="00074A20">
        <w:rPr>
          <w:lang w:val="en-US"/>
        </w:rPr>
        <w:t>I</w:t>
      </w:r>
      <w:r w:rsidRPr="00074A20">
        <w:t xml:space="preserve"> кв. 2019г. представлены в таблице.</w:t>
      </w:r>
      <w:r w:rsidRPr="00074A20">
        <w:rPr>
          <w:spacing w:val="-1"/>
        </w:rPr>
        <w:t xml:space="preserve">             </w:t>
      </w:r>
    </w:p>
    <w:p w:rsidR="003E2A8F" w:rsidRPr="007014DB" w:rsidRDefault="003E2A8F" w:rsidP="003E2A8F">
      <w:pPr>
        <w:shd w:val="clear" w:color="auto" w:fill="FFFFFF"/>
        <w:spacing w:line="276" w:lineRule="auto"/>
        <w:ind w:right="-457"/>
        <w:rPr>
          <w:spacing w:val="-1"/>
          <w:sz w:val="20"/>
          <w:szCs w:val="20"/>
        </w:rPr>
      </w:pPr>
      <w:r w:rsidRPr="007014DB">
        <w:rPr>
          <w:spacing w:val="-1"/>
        </w:rPr>
        <w:t xml:space="preserve">                                                                                                                                      </w:t>
      </w:r>
      <w:r>
        <w:rPr>
          <w:spacing w:val="-1"/>
        </w:rPr>
        <w:t xml:space="preserve">                      </w:t>
      </w:r>
      <w:r>
        <w:rPr>
          <w:spacing w:val="-1"/>
          <w:sz w:val="20"/>
          <w:szCs w:val="20"/>
        </w:rPr>
        <w:t>Таблица № 6</w:t>
      </w:r>
      <w:r w:rsidRPr="007014DB">
        <w:rPr>
          <w:spacing w:val="-1"/>
          <w:sz w:val="20"/>
          <w:szCs w:val="20"/>
        </w:rPr>
        <w:t xml:space="preserve">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992"/>
        <w:gridCol w:w="709"/>
        <w:gridCol w:w="992"/>
        <w:gridCol w:w="992"/>
        <w:gridCol w:w="851"/>
        <w:gridCol w:w="567"/>
        <w:gridCol w:w="992"/>
      </w:tblGrid>
      <w:tr w:rsidR="003E2A8F" w:rsidRPr="00CF4196" w:rsidTr="003E2A8F">
        <w:trPr>
          <w:trHeight w:val="24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BC7A49" w:rsidRDefault="003E2A8F" w:rsidP="00B8562D">
            <w:pPr>
              <w:ind w:right="-426"/>
              <w:jc w:val="center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8F" w:rsidRPr="003E2A8F" w:rsidRDefault="003E2A8F" w:rsidP="00B8562D">
            <w:pPr>
              <w:ind w:right="-426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>Раз-</w:t>
            </w:r>
          </w:p>
          <w:p w:rsidR="003E2A8F" w:rsidRPr="003E2A8F" w:rsidRDefault="003E2A8F" w:rsidP="00B8562D">
            <w:pPr>
              <w:ind w:left="-108" w:right="-426" w:firstLine="108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>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ind w:right="-426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 xml:space="preserve">      Исполнено</w:t>
            </w:r>
          </w:p>
          <w:p w:rsidR="003E2A8F" w:rsidRPr="003E2A8F" w:rsidRDefault="003E2A8F" w:rsidP="00B8562D">
            <w:pPr>
              <w:ind w:right="-426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 xml:space="preserve">     за </w:t>
            </w:r>
            <w:r w:rsidRPr="003E2A8F">
              <w:rPr>
                <w:sz w:val="20"/>
                <w:szCs w:val="20"/>
                <w:lang w:val="en-US"/>
              </w:rPr>
              <w:t>I</w:t>
            </w:r>
            <w:r w:rsidRPr="003E2A8F">
              <w:rPr>
                <w:sz w:val="20"/>
                <w:szCs w:val="20"/>
              </w:rPr>
              <w:t xml:space="preserve"> кв.2018г.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ind w:hanging="108"/>
              <w:jc w:val="center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>Уточнен-</w:t>
            </w:r>
          </w:p>
          <w:p w:rsidR="003E2A8F" w:rsidRPr="003E2A8F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3E2A8F">
              <w:rPr>
                <w:sz w:val="20"/>
                <w:szCs w:val="20"/>
              </w:rPr>
              <w:t>ный</w:t>
            </w:r>
            <w:proofErr w:type="spellEnd"/>
            <w:r w:rsidRPr="003E2A8F">
              <w:rPr>
                <w:sz w:val="20"/>
                <w:szCs w:val="20"/>
              </w:rPr>
              <w:t xml:space="preserve"> план</w:t>
            </w:r>
          </w:p>
          <w:p w:rsidR="003E2A8F" w:rsidRPr="003E2A8F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>на 2019г.,</w:t>
            </w:r>
          </w:p>
          <w:p w:rsidR="003E2A8F" w:rsidRPr="003E2A8F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>тыс. руб.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ind w:right="-426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 xml:space="preserve">Исполнено за </w:t>
            </w:r>
            <w:r w:rsidRPr="003E2A8F">
              <w:rPr>
                <w:sz w:val="20"/>
                <w:szCs w:val="20"/>
                <w:lang w:val="en-US"/>
              </w:rPr>
              <w:t>I</w:t>
            </w:r>
            <w:r w:rsidRPr="003E2A8F">
              <w:rPr>
                <w:sz w:val="20"/>
                <w:szCs w:val="20"/>
              </w:rPr>
              <w:t xml:space="preserve"> кв. 2019г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pStyle w:val="a7"/>
              <w:ind w:right="-186" w:hanging="108"/>
            </w:pPr>
            <w:r w:rsidRPr="003E2A8F">
              <w:t xml:space="preserve">  </w:t>
            </w:r>
            <w:proofErr w:type="spellStart"/>
            <w:r w:rsidRPr="003E2A8F">
              <w:t>Выпол</w:t>
            </w:r>
            <w:proofErr w:type="spellEnd"/>
            <w:r w:rsidRPr="003E2A8F">
              <w:t>-</w:t>
            </w:r>
          </w:p>
          <w:p w:rsidR="003E2A8F" w:rsidRPr="003E2A8F" w:rsidRDefault="003E2A8F" w:rsidP="00B8562D">
            <w:pPr>
              <w:pStyle w:val="a7"/>
              <w:ind w:right="-186" w:hanging="108"/>
              <w:rPr>
                <w:spacing w:val="-3"/>
              </w:rPr>
            </w:pPr>
            <w:r w:rsidRPr="003E2A8F">
              <w:t xml:space="preserve">   </w:t>
            </w:r>
            <w:proofErr w:type="spellStart"/>
            <w:r w:rsidRPr="003E2A8F">
              <w:t>не</w:t>
            </w:r>
            <w:r w:rsidRPr="003E2A8F">
              <w:rPr>
                <w:spacing w:val="-3"/>
              </w:rPr>
              <w:t>ние</w:t>
            </w:r>
            <w:proofErr w:type="spellEnd"/>
            <w:r w:rsidRPr="003E2A8F">
              <w:rPr>
                <w:spacing w:val="-3"/>
              </w:rPr>
              <w:t xml:space="preserve"> </w:t>
            </w:r>
          </w:p>
          <w:p w:rsidR="003E2A8F" w:rsidRPr="003E2A8F" w:rsidRDefault="003E2A8F" w:rsidP="00B8562D">
            <w:pPr>
              <w:pStyle w:val="a7"/>
              <w:ind w:left="-108" w:right="-249"/>
            </w:pPr>
            <w:r w:rsidRPr="003E2A8F">
              <w:rPr>
                <w:spacing w:val="-3"/>
              </w:rPr>
              <w:t xml:space="preserve">  </w:t>
            </w:r>
            <w:r w:rsidRPr="003E2A8F">
              <w:rPr>
                <w:lang w:val="en-US"/>
              </w:rPr>
              <w:t>I</w:t>
            </w:r>
            <w:r w:rsidRPr="003E2A8F">
              <w:t xml:space="preserve"> кв. 2019 к</w:t>
            </w:r>
          </w:p>
          <w:p w:rsidR="003E2A8F" w:rsidRPr="003E2A8F" w:rsidRDefault="003E2A8F" w:rsidP="00B8562D">
            <w:pPr>
              <w:pStyle w:val="a7"/>
              <w:ind w:left="-108" w:right="-426"/>
            </w:pPr>
            <w:r w:rsidRPr="003E2A8F">
              <w:t xml:space="preserve">  </w:t>
            </w:r>
            <w:r w:rsidRPr="003E2A8F">
              <w:rPr>
                <w:lang w:val="en-US"/>
              </w:rPr>
              <w:t>I</w:t>
            </w:r>
            <w:r w:rsidRPr="003E2A8F">
              <w:t xml:space="preserve"> кв. 2018г,</w:t>
            </w:r>
          </w:p>
          <w:p w:rsidR="003E2A8F" w:rsidRPr="003E2A8F" w:rsidRDefault="003E2A8F" w:rsidP="00B8562D">
            <w:pPr>
              <w:pStyle w:val="a7"/>
              <w:ind w:left="-108" w:right="-426"/>
            </w:pPr>
            <w:r w:rsidRPr="003E2A8F">
              <w:t xml:space="preserve">        %</w:t>
            </w:r>
          </w:p>
        </w:tc>
      </w:tr>
      <w:tr w:rsidR="003E2A8F" w:rsidRPr="00CF4196" w:rsidTr="003E2A8F">
        <w:trPr>
          <w:trHeight w:val="1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8F" w:rsidRPr="00BC7A49" w:rsidRDefault="003E2A8F" w:rsidP="00B856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A8F" w:rsidRPr="003E2A8F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ind w:left="-108" w:firstLine="108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 xml:space="preserve">Сумма,    </w:t>
            </w:r>
          </w:p>
          <w:p w:rsidR="003E2A8F" w:rsidRPr="003E2A8F" w:rsidRDefault="003E2A8F" w:rsidP="00B8562D">
            <w:pPr>
              <w:ind w:left="-108" w:firstLine="108"/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 xml:space="preserve"> </w:t>
            </w:r>
            <w:proofErr w:type="spellStart"/>
            <w:r w:rsidRPr="003E2A8F">
              <w:rPr>
                <w:sz w:val="20"/>
                <w:szCs w:val="20"/>
              </w:rPr>
              <w:t>тыс</w:t>
            </w:r>
            <w:proofErr w:type="gramStart"/>
            <w:r w:rsidRPr="003E2A8F">
              <w:rPr>
                <w:sz w:val="20"/>
                <w:szCs w:val="20"/>
              </w:rPr>
              <w:t>.р</w:t>
            </w:r>
            <w:proofErr w:type="gramEnd"/>
            <w:r w:rsidRPr="003E2A8F">
              <w:rPr>
                <w:sz w:val="20"/>
                <w:szCs w:val="20"/>
              </w:rPr>
              <w:t>уб</w:t>
            </w:r>
            <w:proofErr w:type="spellEnd"/>
            <w:r w:rsidRPr="003E2A8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ind w:left="-108" w:right="-108"/>
              <w:rPr>
                <w:sz w:val="20"/>
                <w:szCs w:val="20"/>
              </w:rPr>
            </w:pPr>
            <w:proofErr w:type="spellStart"/>
            <w:proofErr w:type="gramStart"/>
            <w:r w:rsidRPr="003E2A8F">
              <w:rPr>
                <w:sz w:val="20"/>
                <w:szCs w:val="20"/>
              </w:rPr>
              <w:t>Выполне</w:t>
            </w:r>
            <w:r>
              <w:rPr>
                <w:sz w:val="20"/>
                <w:szCs w:val="20"/>
              </w:rPr>
              <w:t>-</w:t>
            </w:r>
            <w:r w:rsidRPr="003E2A8F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3E2A8F">
              <w:rPr>
                <w:sz w:val="20"/>
                <w:szCs w:val="20"/>
              </w:rPr>
              <w:t xml:space="preserve"> уто</w:t>
            </w:r>
            <w:r w:rsidRPr="003E2A8F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не</w:t>
            </w:r>
            <w:r w:rsidRPr="003E2A8F">
              <w:rPr>
                <w:sz w:val="20"/>
                <w:szCs w:val="20"/>
              </w:rPr>
              <w:t>нного плана,%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>Уд.</w:t>
            </w:r>
          </w:p>
          <w:p w:rsidR="003E2A8F" w:rsidRPr="003E2A8F" w:rsidRDefault="003E2A8F" w:rsidP="00B8562D">
            <w:pPr>
              <w:rPr>
                <w:sz w:val="20"/>
                <w:szCs w:val="20"/>
              </w:rPr>
            </w:pPr>
            <w:r w:rsidRPr="003E2A8F">
              <w:rPr>
                <w:sz w:val="20"/>
                <w:szCs w:val="20"/>
              </w:rPr>
              <w:t>вес, 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A8F" w:rsidRPr="003E2A8F" w:rsidRDefault="003E2A8F" w:rsidP="00B8562D">
            <w:pPr>
              <w:shd w:val="clear" w:color="auto" w:fill="FFFFFF"/>
              <w:spacing w:line="202" w:lineRule="exact"/>
              <w:ind w:left="-108" w:right="5"/>
              <w:rPr>
                <w:spacing w:val="-1"/>
                <w:sz w:val="20"/>
                <w:szCs w:val="20"/>
              </w:rPr>
            </w:pPr>
          </w:p>
        </w:tc>
      </w:tr>
      <w:tr w:rsidR="003E2A8F" w:rsidRPr="00CF4196" w:rsidTr="003E2A8F">
        <w:trPr>
          <w:trHeight w:val="756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A8F" w:rsidRPr="00BC7A49" w:rsidRDefault="003E2A8F" w:rsidP="00B856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A8F" w:rsidRPr="00BC7A49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BC7A49" w:rsidRDefault="003E2A8F" w:rsidP="00B8562D">
            <w:pPr>
              <w:ind w:left="-108" w:firstLine="108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Сумма,   </w:t>
            </w:r>
          </w:p>
          <w:p w:rsidR="003E2A8F" w:rsidRPr="00BC7A49" w:rsidRDefault="003E2A8F" w:rsidP="00B8562D">
            <w:pPr>
              <w:ind w:left="-108" w:firstLine="108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 xml:space="preserve"> </w:t>
            </w:r>
            <w:proofErr w:type="spellStart"/>
            <w:r w:rsidRPr="00BC7A49">
              <w:rPr>
                <w:sz w:val="20"/>
                <w:szCs w:val="20"/>
              </w:rPr>
              <w:t>тыс</w:t>
            </w:r>
            <w:proofErr w:type="gramStart"/>
            <w:r w:rsidRPr="00BC7A49">
              <w:rPr>
                <w:sz w:val="20"/>
                <w:szCs w:val="20"/>
              </w:rPr>
              <w:t>.р</w:t>
            </w:r>
            <w:proofErr w:type="gramEnd"/>
            <w:r w:rsidRPr="00BC7A49">
              <w:rPr>
                <w:sz w:val="20"/>
                <w:szCs w:val="20"/>
              </w:rPr>
              <w:t>уб</w:t>
            </w:r>
            <w:proofErr w:type="spellEnd"/>
            <w:r w:rsidRPr="00BC7A4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BC7A49" w:rsidRDefault="003E2A8F" w:rsidP="003E2A8F">
            <w:pPr>
              <w:pStyle w:val="a7"/>
              <w:ind w:left="-108" w:right="-108"/>
            </w:pPr>
            <w:r w:rsidRPr="00BC7A49">
              <w:t>Выпо</w:t>
            </w:r>
            <w:r w:rsidRPr="00BC7A49">
              <w:t>л</w:t>
            </w:r>
            <w:r>
              <w:t>нение плана%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BC7A49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BC7A49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BC7A49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BC7A49" w:rsidRDefault="003E2A8F" w:rsidP="00B8562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BC7A49" w:rsidRDefault="003E2A8F" w:rsidP="00B8562D">
            <w:pPr>
              <w:rPr>
                <w:sz w:val="20"/>
                <w:szCs w:val="20"/>
              </w:rPr>
            </w:pP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BC7A49" w:rsidRDefault="003E2A8F" w:rsidP="00B8562D">
            <w:pPr>
              <w:jc w:val="center"/>
              <w:rPr>
                <w:sz w:val="20"/>
                <w:szCs w:val="20"/>
              </w:rPr>
            </w:pPr>
            <w:r w:rsidRPr="00BC7A4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BC7A49" w:rsidRDefault="003E2A8F" w:rsidP="00B8562D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BC7A49" w:rsidRDefault="003E2A8F" w:rsidP="00B8562D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BC7A49" w:rsidRDefault="003E2A8F" w:rsidP="00B8562D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A8F" w:rsidRPr="00BC7A49" w:rsidRDefault="003E2A8F" w:rsidP="00B8562D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BC7A49" w:rsidRDefault="003E2A8F" w:rsidP="00B8562D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BC7A49" w:rsidRDefault="003E2A8F" w:rsidP="00B8562D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BC7A49" w:rsidRDefault="003E2A8F" w:rsidP="00B8562D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BC7A49" w:rsidRDefault="003E2A8F" w:rsidP="00B8562D">
            <w:pPr>
              <w:jc w:val="center"/>
              <w:rPr>
                <w:sz w:val="22"/>
                <w:szCs w:val="22"/>
              </w:rPr>
            </w:pPr>
            <w:r w:rsidRPr="00BC7A49">
              <w:rPr>
                <w:sz w:val="22"/>
                <w:szCs w:val="22"/>
              </w:rPr>
              <w:t>10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rPr>
                <w:b/>
                <w:bCs/>
                <w:sz w:val="22"/>
                <w:szCs w:val="22"/>
              </w:rPr>
            </w:pPr>
            <w:r w:rsidRPr="007014DB">
              <w:rPr>
                <w:b/>
                <w:bCs/>
                <w:sz w:val="22"/>
                <w:szCs w:val="22"/>
              </w:rPr>
              <w:t>Всего расходы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jc w:val="center"/>
              <w:rPr>
                <w:b/>
                <w:bCs/>
                <w:sz w:val="22"/>
                <w:szCs w:val="22"/>
              </w:rPr>
            </w:pPr>
            <w:r w:rsidRPr="007014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7014DB">
              <w:rPr>
                <w:b/>
                <w:sz w:val="22"/>
                <w:szCs w:val="22"/>
              </w:rPr>
              <w:t>39 120,6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b/>
                <w:sz w:val="22"/>
                <w:szCs w:val="22"/>
              </w:rPr>
            </w:pPr>
            <w:r w:rsidRPr="007014DB">
              <w:rPr>
                <w:b/>
                <w:sz w:val="22"/>
                <w:szCs w:val="22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A23ED5">
              <w:rPr>
                <w:b/>
                <w:sz w:val="22"/>
                <w:szCs w:val="22"/>
              </w:rPr>
              <w:t>374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23ED5">
              <w:rPr>
                <w:b/>
                <w:sz w:val="22"/>
                <w:szCs w:val="22"/>
              </w:rPr>
              <w:t>392,8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b/>
                <w:sz w:val="22"/>
                <w:szCs w:val="22"/>
              </w:rPr>
            </w:pPr>
            <w:r w:rsidRPr="00617627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17627">
              <w:rPr>
                <w:b/>
                <w:sz w:val="22"/>
                <w:szCs w:val="22"/>
              </w:rPr>
              <w:t>173,6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3E2A8F">
            <w:pPr>
              <w:ind w:hanging="108"/>
              <w:jc w:val="center"/>
              <w:rPr>
                <w:b/>
                <w:color w:val="FF0000"/>
                <w:sz w:val="22"/>
                <w:szCs w:val="22"/>
              </w:rPr>
            </w:pPr>
            <w:r w:rsidRPr="00617627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jc w:val="center"/>
              <w:rPr>
                <w:b/>
                <w:sz w:val="22"/>
                <w:szCs w:val="22"/>
              </w:rPr>
            </w:pPr>
            <w:r w:rsidRPr="00DA19E2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CF4196" w:rsidRDefault="003E2A8F" w:rsidP="00B8562D">
            <w:pPr>
              <w:ind w:hanging="108"/>
              <w:jc w:val="center"/>
              <w:rPr>
                <w:b/>
                <w:color w:val="FF0000"/>
                <w:sz w:val="22"/>
                <w:szCs w:val="22"/>
              </w:rPr>
            </w:pPr>
            <w:r w:rsidRPr="003C29EA">
              <w:rPr>
                <w:b/>
                <w:sz w:val="22"/>
                <w:szCs w:val="22"/>
              </w:rPr>
              <w:t>115,5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13 327,8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033,9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ind w:hanging="108"/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 xml:space="preserve"> 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90,3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367,2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715,9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ind w:left="-35"/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353,6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20,6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96,3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Национальная безопасность и пр</w:t>
            </w:r>
            <w:r w:rsidRPr="007014DB">
              <w:rPr>
                <w:bCs/>
                <w:sz w:val="22"/>
                <w:szCs w:val="22"/>
              </w:rPr>
              <w:t>а</w:t>
            </w:r>
            <w:r w:rsidRPr="007014DB">
              <w:rPr>
                <w:bCs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765,2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703,9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371,4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21,8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hanging="108"/>
              <w:jc w:val="center"/>
              <w:rPr>
                <w:sz w:val="20"/>
                <w:szCs w:val="20"/>
              </w:rPr>
            </w:pPr>
            <w:r w:rsidRPr="003C29EA">
              <w:rPr>
                <w:sz w:val="20"/>
                <w:szCs w:val="20"/>
              </w:rPr>
              <w:t>48,5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4 635,2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946,9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690,1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122,7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7 899,6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707,8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733,9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123,2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-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4 518,0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825,2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106,8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404,1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right="-108"/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46,5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4 088,3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sz w:val="22"/>
                <w:szCs w:val="22"/>
              </w:rPr>
            </w:pPr>
            <w:r w:rsidRPr="00A23ED5">
              <w:rPr>
                <w:sz w:val="22"/>
                <w:szCs w:val="22"/>
              </w:rPr>
              <w:t>61</w:t>
            </w:r>
            <w:r>
              <w:rPr>
                <w:sz w:val="22"/>
                <w:szCs w:val="22"/>
              </w:rPr>
              <w:t xml:space="preserve"> </w:t>
            </w:r>
            <w:r w:rsidRPr="00A23ED5">
              <w:rPr>
                <w:sz w:val="22"/>
                <w:szCs w:val="22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865,9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sz w:val="22"/>
                <w:szCs w:val="22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ind w:hanging="108"/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504CEC" w:rsidP="00504C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в 2,4 раза</w:t>
            </w:r>
            <w:r w:rsidR="003E2A8F" w:rsidRPr="003C29EA">
              <w:rPr>
                <w:sz w:val="20"/>
                <w:szCs w:val="20"/>
              </w:rPr>
              <w:t xml:space="preserve"> &gt;</w:t>
            </w:r>
            <w:r w:rsidR="003E2A8F" w:rsidRPr="003C29EA">
              <w:t xml:space="preserve">     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Средства массовой информации.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1 344,0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ind w:left="-35" w:hanging="141"/>
              <w:jc w:val="right"/>
              <w:rPr>
                <w:bCs/>
                <w:sz w:val="22"/>
                <w:szCs w:val="22"/>
              </w:rPr>
            </w:pPr>
            <w:r w:rsidRPr="00A23ED5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3ED5">
              <w:rPr>
                <w:bCs/>
                <w:sz w:val="22"/>
                <w:szCs w:val="22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17627">
              <w:rPr>
                <w:sz w:val="22"/>
                <w:szCs w:val="22"/>
              </w:rPr>
              <w:t>614,1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 w:rsidRPr="0096373C">
              <w:rPr>
                <w:bCs/>
                <w:sz w:val="22"/>
                <w:szCs w:val="22"/>
              </w:rPr>
              <w:t>22,2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120,1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Обслуживание гос. и муниципал</w:t>
            </w:r>
            <w:r w:rsidRPr="007014DB">
              <w:rPr>
                <w:bCs/>
                <w:sz w:val="22"/>
                <w:szCs w:val="22"/>
              </w:rPr>
              <w:t>ь</w:t>
            </w:r>
            <w:r w:rsidRPr="007014DB">
              <w:rPr>
                <w:bCs/>
                <w:sz w:val="22"/>
                <w:szCs w:val="22"/>
              </w:rPr>
              <w:t>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1 847,7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jc w:val="right"/>
              <w:rPr>
                <w:bCs/>
                <w:sz w:val="22"/>
                <w:szCs w:val="22"/>
              </w:rPr>
            </w:pPr>
            <w:r w:rsidRPr="00A23ED5">
              <w:rPr>
                <w:bCs/>
                <w:sz w:val="22"/>
                <w:szCs w:val="22"/>
              </w:rPr>
              <w:t>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533,1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96373C" w:rsidRDefault="003E2A8F" w:rsidP="003E2A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</w:t>
            </w:r>
            <w:r w:rsidRPr="0096373C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19E2" w:rsidRDefault="003E2A8F" w:rsidP="00B8562D">
            <w:pPr>
              <w:jc w:val="center"/>
              <w:rPr>
                <w:sz w:val="22"/>
                <w:szCs w:val="22"/>
              </w:rPr>
            </w:pPr>
            <w:r w:rsidRPr="00DA19E2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3C29EA" w:rsidRDefault="003E2A8F" w:rsidP="00B8562D">
            <w:pPr>
              <w:ind w:right="-108"/>
              <w:jc w:val="center"/>
              <w:rPr>
                <w:sz w:val="22"/>
                <w:szCs w:val="22"/>
              </w:rPr>
            </w:pPr>
            <w:r w:rsidRPr="003C29EA">
              <w:rPr>
                <w:sz w:val="22"/>
                <w:szCs w:val="22"/>
              </w:rPr>
              <w:t>28,8</w:t>
            </w:r>
          </w:p>
        </w:tc>
      </w:tr>
      <w:tr w:rsidR="003E2A8F" w:rsidRPr="00CF4196" w:rsidTr="003E2A8F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7014DB" w:rsidRDefault="003E2A8F" w:rsidP="00B8562D">
            <w:pPr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</w:t>
            </w:r>
            <w:r>
              <w:rPr>
                <w:bCs/>
                <w:sz w:val="22"/>
                <w:szCs w:val="22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A8F" w:rsidRPr="007014DB" w:rsidRDefault="003E2A8F" w:rsidP="00B8562D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7014DB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right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7014DB" w:rsidRDefault="003E2A8F" w:rsidP="00B8562D">
            <w:pPr>
              <w:jc w:val="center"/>
              <w:rPr>
                <w:sz w:val="22"/>
                <w:szCs w:val="22"/>
              </w:rPr>
            </w:pPr>
            <w:r w:rsidRPr="007014D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A23ED5" w:rsidRDefault="003E2A8F" w:rsidP="00B8562D">
            <w:pPr>
              <w:jc w:val="right"/>
              <w:rPr>
                <w:bCs/>
                <w:sz w:val="22"/>
                <w:szCs w:val="22"/>
              </w:rPr>
            </w:pPr>
            <w:r w:rsidRPr="00A23ED5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23ED5">
              <w:rPr>
                <w:bCs/>
                <w:sz w:val="22"/>
                <w:szCs w:val="22"/>
              </w:rPr>
              <w:t>026,7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617627" w:rsidRDefault="003E2A8F" w:rsidP="00B8562D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 w:rsidRPr="0061762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504CEC" w:rsidRDefault="003E2A8F" w:rsidP="00B8562D">
            <w:pPr>
              <w:jc w:val="center"/>
              <w:rPr>
                <w:sz w:val="22"/>
                <w:szCs w:val="22"/>
              </w:rPr>
            </w:pPr>
            <w:r w:rsidRPr="00504CEC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504CEC" w:rsidRDefault="003E2A8F" w:rsidP="00B8562D">
            <w:pPr>
              <w:jc w:val="center"/>
              <w:rPr>
                <w:sz w:val="22"/>
                <w:szCs w:val="22"/>
              </w:rPr>
            </w:pPr>
            <w:r w:rsidRPr="00504CE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504CEC" w:rsidRDefault="003E2A8F" w:rsidP="00B8562D">
            <w:pPr>
              <w:ind w:right="-108"/>
              <w:jc w:val="center"/>
              <w:rPr>
                <w:sz w:val="22"/>
                <w:szCs w:val="22"/>
              </w:rPr>
            </w:pPr>
            <w:r w:rsidRPr="00504CEC">
              <w:rPr>
                <w:sz w:val="22"/>
                <w:szCs w:val="22"/>
              </w:rPr>
              <w:t>-</w:t>
            </w:r>
          </w:p>
        </w:tc>
      </w:tr>
    </w:tbl>
    <w:p w:rsidR="003E2A8F" w:rsidRPr="00CF4196" w:rsidRDefault="003E2A8F" w:rsidP="003E2A8F">
      <w:pPr>
        <w:shd w:val="clear" w:color="auto" w:fill="FFFFFF"/>
        <w:ind w:left="-426" w:firstLine="426"/>
        <w:rPr>
          <w:color w:val="FF0000"/>
          <w:spacing w:val="-1"/>
          <w:sz w:val="20"/>
          <w:szCs w:val="20"/>
        </w:rPr>
      </w:pPr>
      <w:r w:rsidRPr="00CF4196">
        <w:rPr>
          <w:color w:val="FF0000"/>
          <w:spacing w:val="-1"/>
          <w:sz w:val="20"/>
          <w:szCs w:val="20"/>
        </w:rPr>
        <w:t xml:space="preserve">                                                                           </w:t>
      </w:r>
    </w:p>
    <w:p w:rsidR="003E2A8F" w:rsidRDefault="003E2A8F" w:rsidP="003E2A8F">
      <w:pPr>
        <w:spacing w:line="276" w:lineRule="auto"/>
        <w:ind w:right="-88"/>
      </w:pPr>
      <w:r w:rsidRPr="00CF4196">
        <w:rPr>
          <w:color w:val="FF0000"/>
          <w:spacing w:val="-1"/>
          <w:sz w:val="20"/>
          <w:szCs w:val="20"/>
        </w:rPr>
        <w:t xml:space="preserve">     </w:t>
      </w:r>
      <w:r>
        <w:rPr>
          <w:color w:val="FF0000"/>
          <w:spacing w:val="-1"/>
          <w:sz w:val="20"/>
          <w:szCs w:val="20"/>
        </w:rPr>
        <w:t xml:space="preserve">       </w:t>
      </w:r>
      <w:r w:rsidRPr="003C29EA">
        <w:t xml:space="preserve">Расходы за </w:t>
      </w:r>
      <w:r w:rsidRPr="003C29EA">
        <w:rPr>
          <w:lang w:val="en-US"/>
        </w:rPr>
        <w:t>I</w:t>
      </w:r>
      <w:r w:rsidRPr="003C29EA">
        <w:t xml:space="preserve"> кв.2019г. относительно того же периода 2018г. увеличились  на 6 053 тыс. рублей или на 15,5 % </w:t>
      </w:r>
      <w:r>
        <w:t xml:space="preserve"> в основном за счет увеличения бюджетных инвестиций в объекты капитального строительства </w:t>
      </w:r>
    </w:p>
    <w:p w:rsidR="00504CEC" w:rsidRDefault="003E2A8F" w:rsidP="003E2A8F">
      <w:pPr>
        <w:spacing w:line="276" w:lineRule="auto"/>
        <w:ind w:right="-230"/>
        <w:rPr>
          <w:bCs/>
        </w:rPr>
      </w:pPr>
      <w:r w:rsidRPr="00CF4196">
        <w:rPr>
          <w:color w:val="FF0000"/>
        </w:rPr>
        <w:lastRenderedPageBreak/>
        <w:t xml:space="preserve">          </w:t>
      </w:r>
      <w:proofErr w:type="gramStart"/>
      <w:r w:rsidRPr="003C29EA">
        <w:t>Расходная часть муниципального бюджета на 201</w:t>
      </w:r>
      <w:r>
        <w:t>9</w:t>
      </w:r>
      <w:r w:rsidRPr="003C29EA">
        <w:t xml:space="preserve">г. включает  расходы по непрограммным направлениям деятельности (на </w:t>
      </w:r>
      <w:r w:rsidRPr="003C29EA">
        <w:rPr>
          <w:bCs/>
        </w:rPr>
        <w:t xml:space="preserve">обеспечение деятельности органов местного самоуправления </w:t>
      </w:r>
      <w:proofErr w:type="gramEnd"/>
    </w:p>
    <w:p w:rsidR="00504CEC" w:rsidRDefault="003E2A8F" w:rsidP="003E2A8F">
      <w:pPr>
        <w:spacing w:line="276" w:lineRule="auto"/>
        <w:ind w:right="-230"/>
        <w:rPr>
          <w:bCs/>
          <w:iCs/>
        </w:rPr>
      </w:pPr>
      <w:r w:rsidRPr="003C29EA">
        <w:rPr>
          <w:bCs/>
        </w:rPr>
        <w:t xml:space="preserve">городского поселения, на </w:t>
      </w:r>
      <w:r w:rsidRPr="003C29EA">
        <w:rPr>
          <w:bCs/>
          <w:iCs/>
        </w:rPr>
        <w:t>осуществление первичного воинского учета) и</w:t>
      </w:r>
      <w:r w:rsidR="00504CEC">
        <w:rPr>
          <w:bCs/>
          <w:iCs/>
        </w:rPr>
        <w:t xml:space="preserve"> </w:t>
      </w:r>
      <w:r w:rsidRPr="003C29EA">
        <w:rPr>
          <w:bCs/>
          <w:iCs/>
        </w:rPr>
        <w:t xml:space="preserve"> расходы на исполнение </w:t>
      </w:r>
    </w:p>
    <w:p w:rsidR="00074A20" w:rsidRDefault="003E2A8F" w:rsidP="006857D2">
      <w:pPr>
        <w:spacing w:line="276" w:lineRule="auto"/>
        <w:ind w:right="-230"/>
        <w:rPr>
          <w:rFonts w:cs="Wingdings"/>
          <w:b/>
          <w:i/>
          <w:color w:val="FF0000"/>
        </w:rPr>
      </w:pPr>
      <w:r w:rsidRPr="003C29EA">
        <w:t xml:space="preserve">муниципальных  программ (далее – МП). </w:t>
      </w:r>
      <w:r w:rsidRPr="003C29EA">
        <w:rPr>
          <w:spacing w:val="-1"/>
        </w:rPr>
        <w:t xml:space="preserve">                                                             </w:t>
      </w:r>
      <w:r w:rsidR="00074A20">
        <w:rPr>
          <w:rFonts w:cs="Wingdings"/>
          <w:b/>
          <w:i/>
          <w:color w:val="FF0000"/>
        </w:rPr>
        <w:t xml:space="preserve"> </w:t>
      </w:r>
      <w:r w:rsidR="00BA447F">
        <w:rPr>
          <w:rFonts w:cs="Wingdings"/>
          <w:b/>
          <w:i/>
          <w:color w:val="FF0000"/>
        </w:rPr>
        <w:t xml:space="preserve">                </w:t>
      </w:r>
    </w:p>
    <w:p w:rsidR="003E2A8F" w:rsidRPr="003C348D" w:rsidRDefault="00074A20" w:rsidP="003E2A8F">
      <w:pPr>
        <w:tabs>
          <w:tab w:val="left" w:pos="510"/>
          <w:tab w:val="center" w:pos="4961"/>
        </w:tabs>
        <w:spacing w:line="276" w:lineRule="auto"/>
        <w:ind w:left="-426"/>
        <w:rPr>
          <w:rFonts w:cs="Wingdings"/>
          <w:b/>
          <w:i/>
        </w:rPr>
      </w:pPr>
      <w:r>
        <w:rPr>
          <w:rFonts w:cs="Wingdings"/>
          <w:b/>
          <w:i/>
          <w:color w:val="FF0000"/>
        </w:rPr>
        <w:t xml:space="preserve">                 </w:t>
      </w:r>
      <w:r w:rsidR="003E2A8F" w:rsidRPr="003C348D">
        <w:rPr>
          <w:rFonts w:cs="Wingdings"/>
          <w:b/>
          <w:i/>
        </w:rPr>
        <w:t>Исполнение муниципальных  программ.</w:t>
      </w:r>
    </w:p>
    <w:p w:rsidR="00504CEC" w:rsidRPr="00504CEC" w:rsidRDefault="003E2A8F" w:rsidP="00504CEC">
      <w:pPr>
        <w:pStyle w:val="a7"/>
        <w:spacing w:line="276" w:lineRule="auto"/>
        <w:rPr>
          <w:sz w:val="24"/>
          <w:szCs w:val="24"/>
        </w:rPr>
      </w:pPr>
      <w:r w:rsidRPr="00504CEC">
        <w:rPr>
          <w:sz w:val="24"/>
          <w:szCs w:val="24"/>
        </w:rPr>
        <w:t xml:space="preserve">          </w:t>
      </w:r>
      <w:proofErr w:type="gramStart"/>
      <w:r w:rsidRPr="00504CEC">
        <w:rPr>
          <w:sz w:val="24"/>
          <w:szCs w:val="24"/>
        </w:rPr>
        <w:t>Постановлением Администрации № 473 от 16.10.2018г. в сроки, установленные «Порядком  принятия  решения о разработке муниципальных программ  МО «Город Балабаново», их формир</w:t>
      </w:r>
      <w:r w:rsidRPr="00504CEC">
        <w:rPr>
          <w:sz w:val="24"/>
          <w:szCs w:val="24"/>
        </w:rPr>
        <w:t>о</w:t>
      </w:r>
      <w:r w:rsidRPr="00504CEC">
        <w:rPr>
          <w:sz w:val="24"/>
          <w:szCs w:val="24"/>
        </w:rPr>
        <w:t>вания и реализации» (Постановление Администрации № 218/1 от 18.06.2013г. с изменениями от 17.10.2018г.), утвержден перечень из 17</w:t>
      </w:r>
      <w:r w:rsidR="00504CEC" w:rsidRPr="00504CEC">
        <w:rPr>
          <w:sz w:val="24"/>
          <w:szCs w:val="24"/>
        </w:rPr>
        <w:t xml:space="preserve">-ти </w:t>
      </w:r>
      <w:r w:rsidRPr="00504CEC">
        <w:rPr>
          <w:sz w:val="24"/>
          <w:szCs w:val="24"/>
        </w:rPr>
        <w:t xml:space="preserve">муниципальных программ (в </w:t>
      </w:r>
      <w:proofErr w:type="spellStart"/>
      <w:r w:rsidRPr="00504CEC">
        <w:rPr>
          <w:sz w:val="24"/>
          <w:szCs w:val="24"/>
        </w:rPr>
        <w:t>т.ч</w:t>
      </w:r>
      <w:proofErr w:type="spellEnd"/>
      <w:r w:rsidRPr="00504CEC">
        <w:rPr>
          <w:sz w:val="24"/>
          <w:szCs w:val="24"/>
        </w:rPr>
        <w:t xml:space="preserve">. 4 подпрограммы)  МО «Город Балабаново», действие которых  рассчитано на период до 2024г. и утверждены проекты </w:t>
      </w:r>
      <w:proofErr w:type="gramEnd"/>
    </w:p>
    <w:p w:rsidR="003E2A8F" w:rsidRPr="00504CEC" w:rsidRDefault="003E2A8F" w:rsidP="00504CEC">
      <w:pPr>
        <w:pStyle w:val="a7"/>
        <w:spacing w:line="276" w:lineRule="auto"/>
        <w:rPr>
          <w:sz w:val="24"/>
          <w:szCs w:val="24"/>
        </w:rPr>
      </w:pPr>
      <w:r w:rsidRPr="00504CEC">
        <w:rPr>
          <w:sz w:val="24"/>
          <w:szCs w:val="24"/>
        </w:rPr>
        <w:t>17</w:t>
      </w:r>
      <w:r w:rsidR="00504CEC" w:rsidRPr="00504CEC">
        <w:rPr>
          <w:sz w:val="24"/>
          <w:szCs w:val="24"/>
        </w:rPr>
        <w:t xml:space="preserve">-ти </w:t>
      </w:r>
      <w:r w:rsidRPr="00504CEC">
        <w:rPr>
          <w:sz w:val="24"/>
          <w:szCs w:val="24"/>
        </w:rPr>
        <w:t xml:space="preserve"> муниципальных программ (Постановление Администрации № 497 от 31.10.2018г.).  Пост</w:t>
      </w:r>
      <w:r w:rsidRPr="00504CEC">
        <w:rPr>
          <w:sz w:val="24"/>
          <w:szCs w:val="24"/>
        </w:rPr>
        <w:t>а</w:t>
      </w:r>
      <w:r w:rsidRPr="00504CEC">
        <w:rPr>
          <w:sz w:val="24"/>
          <w:szCs w:val="24"/>
        </w:rPr>
        <w:t>новлением Администрации №61 от 31.01.2019г. перечень был дополнен 18-ой муниципальной пр</w:t>
      </w:r>
      <w:r w:rsidRPr="00504CEC">
        <w:rPr>
          <w:sz w:val="24"/>
          <w:szCs w:val="24"/>
        </w:rPr>
        <w:t>о</w:t>
      </w:r>
      <w:r w:rsidRPr="00504CEC">
        <w:rPr>
          <w:sz w:val="24"/>
          <w:szCs w:val="24"/>
        </w:rPr>
        <w:t>граммой «Переселение граждан из жилищного фонда городского поселения «Город Балабаново», проект которой был утвержден 18.04.2019г. Постановлением №216.</w:t>
      </w:r>
    </w:p>
    <w:p w:rsidR="003E2A8F" w:rsidRPr="006857D2" w:rsidRDefault="003E2A8F" w:rsidP="00504CEC">
      <w:pPr>
        <w:pStyle w:val="a7"/>
        <w:spacing w:line="276" w:lineRule="auto"/>
        <w:rPr>
          <w:rFonts w:cs="Wingdings"/>
          <w:sz w:val="24"/>
          <w:szCs w:val="24"/>
        </w:rPr>
      </w:pPr>
      <w:r>
        <w:t xml:space="preserve">          </w:t>
      </w:r>
      <w:r w:rsidR="00504CEC">
        <w:t xml:space="preserve">   </w:t>
      </w:r>
      <w:r w:rsidRPr="00504CEC">
        <w:rPr>
          <w:sz w:val="24"/>
          <w:szCs w:val="24"/>
        </w:rPr>
        <w:t xml:space="preserve">Постановлением  Администрации  №608 от 29.12.2018г., на основании принятого  бюджета, </w:t>
      </w:r>
      <w:r w:rsidRPr="006857D2">
        <w:rPr>
          <w:sz w:val="24"/>
          <w:szCs w:val="24"/>
        </w:rPr>
        <w:t xml:space="preserve">утверждены 16 муниципальных программ и Постановлением №156/1 от 27.03.2019г. продлен срок реализации МП «Формирование комфортной городской среды  города Балабаново» до 2024 года.    С учетом изменений,  внесенных Решением ГД № </w:t>
      </w:r>
      <w:r w:rsidRPr="006857D2">
        <w:rPr>
          <w:rFonts w:cs="Wingdings"/>
          <w:sz w:val="24"/>
          <w:szCs w:val="24"/>
        </w:rPr>
        <w:t xml:space="preserve">08-д от 04.04.2019г., бюджетные назначения  на реализацию мероприятий МП в 2019г. </w:t>
      </w:r>
      <w:r w:rsidRPr="006857D2">
        <w:rPr>
          <w:sz w:val="24"/>
          <w:szCs w:val="24"/>
        </w:rPr>
        <w:t xml:space="preserve"> составили </w:t>
      </w:r>
      <w:r w:rsidRPr="006857D2">
        <w:rPr>
          <w:color w:val="000000"/>
          <w:sz w:val="24"/>
          <w:szCs w:val="24"/>
        </w:rPr>
        <w:t>364 193,2</w:t>
      </w:r>
      <w:r w:rsidRPr="006857D2">
        <w:rPr>
          <w:b/>
          <w:color w:val="000000"/>
          <w:sz w:val="24"/>
          <w:szCs w:val="24"/>
        </w:rPr>
        <w:t xml:space="preserve"> </w:t>
      </w:r>
      <w:r w:rsidRPr="006857D2">
        <w:rPr>
          <w:rFonts w:cs="Wingdings"/>
          <w:sz w:val="24"/>
          <w:szCs w:val="24"/>
        </w:rPr>
        <w:t>тыс. рублей или</w:t>
      </w:r>
      <w:r w:rsidRPr="006857D2">
        <w:rPr>
          <w:rFonts w:cs="Wingdings"/>
          <w:color w:val="FF0000"/>
          <w:sz w:val="24"/>
          <w:szCs w:val="24"/>
        </w:rPr>
        <w:t xml:space="preserve">  </w:t>
      </w:r>
      <w:r w:rsidRPr="006857D2">
        <w:rPr>
          <w:rFonts w:cs="Wingdings"/>
          <w:sz w:val="24"/>
          <w:szCs w:val="24"/>
        </w:rPr>
        <w:t xml:space="preserve">97,3% всех  расходов. </w:t>
      </w:r>
    </w:p>
    <w:p w:rsidR="003E2A8F" w:rsidRPr="006857D2" w:rsidRDefault="003E2A8F" w:rsidP="003E2A8F">
      <w:pPr>
        <w:shd w:val="clear" w:color="auto" w:fill="FFFFFF"/>
        <w:tabs>
          <w:tab w:val="left" w:pos="10065"/>
        </w:tabs>
        <w:spacing w:line="276" w:lineRule="auto"/>
        <w:ind w:left="17" w:right="-1"/>
      </w:pPr>
      <w:r w:rsidRPr="006857D2">
        <w:t xml:space="preserve">       </w:t>
      </w:r>
      <w:r w:rsidR="00504CEC" w:rsidRPr="006857D2">
        <w:t xml:space="preserve">    </w:t>
      </w:r>
      <w:r w:rsidRPr="006857D2">
        <w:t>Постановлением  Администрации, на основании Решения ГД,  внесены  изменения в 10 МП:</w:t>
      </w:r>
    </w:p>
    <w:p w:rsidR="003E2A8F" w:rsidRPr="00052074" w:rsidRDefault="003E2A8F" w:rsidP="00052074">
      <w:pPr>
        <w:pStyle w:val="a7"/>
        <w:rPr>
          <w:color w:val="FF0000"/>
          <w:sz w:val="24"/>
          <w:szCs w:val="24"/>
        </w:rPr>
      </w:pPr>
      <w:r w:rsidRPr="00052074">
        <w:rPr>
          <w:sz w:val="24"/>
          <w:szCs w:val="24"/>
        </w:rPr>
        <w:t>∙  увеличены бюджетные ассигнования по</w:t>
      </w:r>
      <w:r w:rsidR="006857D2" w:rsidRPr="00052074">
        <w:rPr>
          <w:sz w:val="24"/>
          <w:szCs w:val="24"/>
        </w:rPr>
        <w:t xml:space="preserve"> 9-ти </w:t>
      </w:r>
      <w:r w:rsidRPr="00052074">
        <w:rPr>
          <w:sz w:val="24"/>
          <w:szCs w:val="24"/>
        </w:rPr>
        <w:t xml:space="preserve"> МП  на 83 302,43 тыс. рублей: </w:t>
      </w:r>
      <w:r w:rsidR="006857D2" w:rsidRPr="00052074">
        <w:rPr>
          <w:sz w:val="24"/>
          <w:szCs w:val="24"/>
        </w:rPr>
        <w:t>(в основном за счет поступления субсидий из бюджетов других уровней);</w:t>
      </w:r>
    </w:p>
    <w:p w:rsidR="003E2A8F" w:rsidRPr="00052074" w:rsidRDefault="003E2A8F" w:rsidP="00052074">
      <w:pPr>
        <w:shd w:val="clear" w:color="auto" w:fill="FFFFFF"/>
        <w:tabs>
          <w:tab w:val="left" w:pos="10065"/>
        </w:tabs>
        <w:ind w:left="17" w:right="-1"/>
      </w:pPr>
      <w:r w:rsidRPr="00052074">
        <w:t xml:space="preserve">∙  уменьшены бюджетные ассигнования  на  1 273,5 </w:t>
      </w:r>
      <w:r w:rsidRPr="00052074">
        <w:rPr>
          <w:color w:val="FF0000"/>
        </w:rPr>
        <w:t xml:space="preserve"> </w:t>
      </w:r>
      <w:r w:rsidRPr="00052074">
        <w:t>тыс. рублей по МП «Совершенствование с</w:t>
      </w:r>
      <w:r w:rsidRPr="00052074">
        <w:t>и</w:t>
      </w:r>
      <w:r w:rsidRPr="00052074">
        <w:t>стемы муниципального управления городского поселения  «Город Балабаново».</w:t>
      </w:r>
    </w:p>
    <w:p w:rsidR="006857D2" w:rsidRDefault="003E2A8F" w:rsidP="006857D2">
      <w:pPr>
        <w:pStyle w:val="a7"/>
        <w:spacing w:line="276" w:lineRule="auto"/>
        <w:rPr>
          <w:sz w:val="24"/>
          <w:szCs w:val="24"/>
        </w:rPr>
      </w:pPr>
      <w:r w:rsidRPr="006857D2">
        <w:rPr>
          <w:rFonts w:cs="Wingdings"/>
          <w:color w:val="FF0000"/>
          <w:sz w:val="24"/>
          <w:szCs w:val="24"/>
        </w:rPr>
        <w:t xml:space="preserve">          </w:t>
      </w:r>
      <w:r w:rsidRPr="006857D2">
        <w:rPr>
          <w:sz w:val="24"/>
          <w:szCs w:val="24"/>
        </w:rPr>
        <w:t>По итогам  I кв. 2019г. бюджетные ассигнования исполне</w:t>
      </w:r>
      <w:r w:rsidR="006857D2">
        <w:rPr>
          <w:sz w:val="24"/>
          <w:szCs w:val="24"/>
        </w:rPr>
        <w:t xml:space="preserve">ны в сумме 43 009,5 тыс. рублей </w:t>
      </w:r>
    </w:p>
    <w:p w:rsidR="003E2A8F" w:rsidRPr="00DA5EFB" w:rsidRDefault="006857D2" w:rsidP="006857D2">
      <w:pPr>
        <w:pStyle w:val="a7"/>
        <w:spacing w:line="276" w:lineRule="auto"/>
      </w:pPr>
      <w:r>
        <w:rPr>
          <w:sz w:val="24"/>
          <w:szCs w:val="24"/>
        </w:rPr>
        <w:t>(</w:t>
      </w:r>
      <w:r w:rsidRPr="00855FFB">
        <w:rPr>
          <w:sz w:val="24"/>
          <w:szCs w:val="24"/>
        </w:rPr>
        <w:t>95,2% к общему объему исполненных  бюджетных  назначений</w:t>
      </w:r>
      <w:r>
        <w:rPr>
          <w:sz w:val="24"/>
          <w:szCs w:val="24"/>
        </w:rPr>
        <w:t xml:space="preserve">), </w:t>
      </w:r>
      <w:r w:rsidR="003E2A8F" w:rsidRPr="006857D2">
        <w:rPr>
          <w:sz w:val="24"/>
          <w:szCs w:val="24"/>
        </w:rPr>
        <w:t>что</w:t>
      </w:r>
      <w:r w:rsidR="003E2A8F" w:rsidRPr="00504CEC">
        <w:rPr>
          <w:sz w:val="24"/>
          <w:szCs w:val="24"/>
        </w:rPr>
        <w:t xml:space="preserve"> составило  11,8 % по сравн</w:t>
      </w:r>
      <w:r w:rsidR="003E2A8F" w:rsidRPr="00504CEC">
        <w:rPr>
          <w:sz w:val="24"/>
          <w:szCs w:val="24"/>
        </w:rPr>
        <w:t>е</w:t>
      </w:r>
      <w:r w:rsidR="003E2A8F" w:rsidRPr="00504CEC">
        <w:rPr>
          <w:sz w:val="24"/>
          <w:szCs w:val="24"/>
        </w:rPr>
        <w:t>нию с уточненным планом или 11,5%  к общему объему утвержденных бюджетных  назначений. Исполнение муниципальных программ в соответствии с данными  Отчета об исполнении бюджета на 01</w:t>
      </w:r>
      <w:r>
        <w:rPr>
          <w:sz w:val="24"/>
          <w:szCs w:val="24"/>
        </w:rPr>
        <w:t xml:space="preserve">.04.2019г. (ф. 0503117).            </w:t>
      </w:r>
      <w:r w:rsidR="003E2A8F" w:rsidRPr="00DA5EFB">
        <w:rPr>
          <w:spacing w:val="-1"/>
        </w:rPr>
        <w:t xml:space="preserve">  </w:t>
      </w:r>
      <w:r w:rsidR="00180EDF">
        <w:rPr>
          <w:spacing w:val="-1"/>
        </w:rPr>
        <w:t xml:space="preserve">     </w:t>
      </w:r>
      <w:r>
        <w:rPr>
          <w:spacing w:val="-1"/>
        </w:rPr>
        <w:t xml:space="preserve">                                                                             </w:t>
      </w:r>
      <w:r w:rsidR="00180EDF">
        <w:rPr>
          <w:spacing w:val="-1"/>
        </w:rPr>
        <w:t xml:space="preserve"> </w:t>
      </w:r>
      <w:r w:rsidR="00504CEC">
        <w:rPr>
          <w:spacing w:val="-1"/>
        </w:rPr>
        <w:t xml:space="preserve">    </w:t>
      </w:r>
      <w:r w:rsidR="003E2A8F" w:rsidRPr="00DA5EFB">
        <w:rPr>
          <w:spacing w:val="-1"/>
        </w:rPr>
        <w:t xml:space="preserve">Таблица № </w:t>
      </w:r>
      <w:r w:rsidR="00504CEC">
        <w:rPr>
          <w:spacing w:val="-1"/>
        </w:rPr>
        <w:t>8</w:t>
      </w:r>
      <w:r w:rsidR="003E2A8F" w:rsidRPr="00DA5EFB">
        <w:rPr>
          <w:spacing w:val="-1"/>
        </w:rPr>
        <w:t xml:space="preserve">, тыс. рублей  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1134"/>
        <w:gridCol w:w="1276"/>
        <w:gridCol w:w="1134"/>
        <w:gridCol w:w="992"/>
      </w:tblGrid>
      <w:tr w:rsidR="003E2A8F" w:rsidRPr="00DA5EFB" w:rsidTr="00180EDF">
        <w:trPr>
          <w:trHeight w:val="24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</w:rPr>
            </w:pPr>
            <w:r w:rsidRPr="00DA5EFB">
              <w:rPr>
                <w:sz w:val="22"/>
                <w:szCs w:val="22"/>
              </w:rPr>
              <w:t>Наименование</w:t>
            </w:r>
            <w:r w:rsidR="00180EDF">
              <w:rPr>
                <w:sz w:val="22"/>
                <w:szCs w:val="22"/>
              </w:rPr>
              <w:t xml:space="preserve"> МП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B8562D">
            <w:pPr>
              <w:ind w:left="176" w:hanging="142"/>
              <w:rPr>
                <w:sz w:val="20"/>
                <w:szCs w:val="20"/>
              </w:rPr>
            </w:pPr>
            <w:r w:rsidRPr="00DA5EFB">
              <w:rPr>
                <w:sz w:val="20"/>
                <w:szCs w:val="20"/>
              </w:rPr>
              <w:t xml:space="preserve">  Целевая        статья</w:t>
            </w:r>
          </w:p>
          <w:p w:rsidR="003E2A8F" w:rsidRPr="00DA5EFB" w:rsidRDefault="003E2A8F" w:rsidP="00B8562D">
            <w:pPr>
              <w:jc w:val="center"/>
              <w:rPr>
                <w:sz w:val="20"/>
                <w:szCs w:val="20"/>
              </w:rPr>
            </w:pPr>
            <w:r w:rsidRPr="00DA5EFB">
              <w:rPr>
                <w:sz w:val="20"/>
                <w:szCs w:val="20"/>
              </w:rPr>
              <w:t>расходов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r w:rsidRPr="00DA5EFB">
              <w:rPr>
                <w:sz w:val="20"/>
                <w:szCs w:val="20"/>
              </w:rPr>
              <w:t>Бюджетные ассигнования</w:t>
            </w:r>
          </w:p>
        </w:tc>
      </w:tr>
      <w:tr w:rsidR="003E2A8F" w:rsidRPr="00CF4196" w:rsidTr="00180EDF">
        <w:trPr>
          <w:trHeight w:val="240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A8F" w:rsidRPr="00DA5EFB" w:rsidRDefault="003E2A8F" w:rsidP="00B8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180ED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A5EFB">
              <w:rPr>
                <w:sz w:val="20"/>
                <w:szCs w:val="20"/>
              </w:rPr>
              <w:t>Утверждены</w:t>
            </w:r>
            <w:proofErr w:type="gramEnd"/>
            <w:r w:rsidRPr="00DA5EFB">
              <w:rPr>
                <w:sz w:val="20"/>
                <w:szCs w:val="20"/>
              </w:rPr>
              <w:t xml:space="preserve"> Решением ГД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8F" w:rsidRDefault="003E2A8F" w:rsidP="00180EDF">
            <w:pPr>
              <w:ind w:left="-108" w:right="-108"/>
              <w:rPr>
                <w:sz w:val="20"/>
                <w:szCs w:val="20"/>
              </w:rPr>
            </w:pPr>
            <w:r w:rsidRPr="00DA5EFB">
              <w:rPr>
                <w:sz w:val="20"/>
                <w:szCs w:val="20"/>
              </w:rPr>
              <w:t xml:space="preserve">Исполнены </w:t>
            </w:r>
          </w:p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r w:rsidRPr="00DA5EFB">
              <w:rPr>
                <w:sz w:val="20"/>
                <w:szCs w:val="20"/>
              </w:rPr>
              <w:t xml:space="preserve">за </w:t>
            </w:r>
            <w:r w:rsidRPr="00DA5EFB">
              <w:rPr>
                <w:sz w:val="20"/>
                <w:szCs w:val="20"/>
                <w:lang w:val="en-US"/>
              </w:rPr>
              <w:t>I</w:t>
            </w:r>
            <w:r w:rsidRPr="00DA5EFB">
              <w:rPr>
                <w:sz w:val="20"/>
                <w:szCs w:val="20"/>
              </w:rPr>
              <w:t xml:space="preserve"> кв.</w:t>
            </w:r>
          </w:p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r w:rsidRPr="00DA5EFB">
              <w:rPr>
                <w:sz w:val="20"/>
                <w:szCs w:val="20"/>
              </w:rPr>
              <w:t>2019г.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r w:rsidRPr="00DA5EFB">
              <w:rPr>
                <w:sz w:val="20"/>
                <w:szCs w:val="20"/>
              </w:rPr>
              <w:t xml:space="preserve">Не </w:t>
            </w:r>
            <w:proofErr w:type="spellStart"/>
            <w:r w:rsidRPr="00DA5EFB">
              <w:rPr>
                <w:sz w:val="20"/>
                <w:szCs w:val="20"/>
              </w:rPr>
              <w:t>испол</w:t>
            </w:r>
            <w:proofErr w:type="spellEnd"/>
            <w:r w:rsidRPr="00DA5EFB">
              <w:rPr>
                <w:sz w:val="20"/>
                <w:szCs w:val="20"/>
              </w:rPr>
              <w:t>-</w:t>
            </w:r>
          </w:p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DA5EFB">
              <w:rPr>
                <w:sz w:val="20"/>
                <w:szCs w:val="20"/>
              </w:rPr>
              <w:t>нены</w:t>
            </w:r>
            <w:proofErr w:type="spellEnd"/>
          </w:p>
        </w:tc>
      </w:tr>
      <w:tr w:rsidR="003E2A8F" w:rsidRPr="00CF4196" w:rsidTr="00180EDF">
        <w:trPr>
          <w:trHeight w:val="435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DA5EFB" w:rsidRDefault="003E2A8F" w:rsidP="00B85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DA5EFB">
              <w:rPr>
                <w:sz w:val="20"/>
                <w:szCs w:val="20"/>
              </w:rPr>
              <w:t>№ 86-д от 20.12.2018г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  <w:r w:rsidRPr="00DA5EFB">
              <w:rPr>
                <w:sz w:val="20"/>
                <w:szCs w:val="20"/>
              </w:rPr>
              <w:t>№ 08-д от 04.04.2019г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B8562D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3E2A8F" w:rsidRPr="00CF4196" w:rsidTr="00180EDF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</w:rPr>
            </w:pPr>
            <w:r w:rsidRPr="00DA5EF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</w:rPr>
            </w:pPr>
            <w:r w:rsidRPr="00DA5EF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</w:rPr>
            </w:pPr>
            <w:r w:rsidRPr="00DA5EFB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</w:rPr>
            </w:pPr>
            <w:r w:rsidRPr="00DA5EF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  <w:lang w:val="en-US"/>
              </w:rPr>
            </w:pPr>
            <w:r w:rsidRPr="00DA5EF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A8F" w:rsidRPr="00DA5EFB" w:rsidRDefault="003E2A8F" w:rsidP="00B8562D">
            <w:pPr>
              <w:jc w:val="center"/>
              <w:rPr>
                <w:sz w:val="22"/>
                <w:szCs w:val="22"/>
                <w:lang w:val="en-US"/>
              </w:rPr>
            </w:pPr>
            <w:r w:rsidRPr="00DA5EFB">
              <w:rPr>
                <w:sz w:val="22"/>
                <w:szCs w:val="22"/>
                <w:lang w:val="en-US"/>
              </w:rPr>
              <w:t>6</w:t>
            </w:r>
          </w:p>
        </w:tc>
      </w:tr>
      <w:tr w:rsidR="003E2A8F" w:rsidRPr="00CF4196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342304" w:rsidRDefault="003E2A8F" w:rsidP="00B8562D">
            <w:pPr>
              <w:rPr>
                <w:sz w:val="20"/>
                <w:szCs w:val="20"/>
              </w:rPr>
            </w:pPr>
            <w:r w:rsidRPr="00342304">
              <w:rPr>
                <w:sz w:val="20"/>
                <w:szCs w:val="20"/>
              </w:rPr>
              <w:t>«Развитие системы социального обслуживания населения ГП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342304" w:rsidRDefault="003E2A8F" w:rsidP="00B8562D">
            <w:pPr>
              <w:ind w:hanging="108"/>
              <w:rPr>
                <w:bCs/>
                <w:sz w:val="20"/>
                <w:szCs w:val="20"/>
              </w:rPr>
            </w:pPr>
            <w:r w:rsidRPr="00342304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1134" w:type="dxa"/>
            <w:vAlign w:val="center"/>
          </w:tcPr>
          <w:p w:rsidR="003E2A8F" w:rsidRPr="00CB5305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CB5305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B5305">
              <w:rPr>
                <w:bCs/>
                <w:iCs/>
                <w:sz w:val="22"/>
                <w:szCs w:val="22"/>
              </w:rPr>
              <w:t>105,0</w:t>
            </w:r>
          </w:p>
        </w:tc>
        <w:tc>
          <w:tcPr>
            <w:tcW w:w="1276" w:type="dxa"/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1 105,0</w:t>
            </w:r>
          </w:p>
        </w:tc>
        <w:tc>
          <w:tcPr>
            <w:tcW w:w="1134" w:type="dxa"/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881,4</w:t>
            </w:r>
          </w:p>
        </w:tc>
      </w:tr>
      <w:tr w:rsidR="003E2A8F" w:rsidRPr="00CF4196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BB5581" w:rsidRDefault="003E2A8F" w:rsidP="00B8562D">
            <w:pPr>
              <w:rPr>
                <w:i/>
                <w:sz w:val="20"/>
                <w:szCs w:val="20"/>
              </w:rPr>
            </w:pPr>
            <w:r w:rsidRPr="00BB5581">
              <w:rPr>
                <w:i/>
                <w:sz w:val="20"/>
                <w:szCs w:val="20"/>
              </w:rPr>
              <w:t xml:space="preserve">    Подпрограмма «Старшее поколение»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BB5581" w:rsidRDefault="003E2A8F" w:rsidP="00B8562D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BB5581">
              <w:rPr>
                <w:bCs/>
                <w:i/>
                <w:sz w:val="20"/>
                <w:szCs w:val="20"/>
              </w:rPr>
              <w:t>03 1 00 00000</w:t>
            </w:r>
          </w:p>
        </w:tc>
        <w:tc>
          <w:tcPr>
            <w:tcW w:w="1134" w:type="dxa"/>
            <w:vAlign w:val="center"/>
          </w:tcPr>
          <w:p w:rsidR="003E2A8F" w:rsidRPr="00CB5305" w:rsidRDefault="003E2A8F" w:rsidP="00B8562D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CB5305">
              <w:rPr>
                <w:bCs/>
                <w:i/>
                <w:iCs/>
                <w:sz w:val="22"/>
                <w:szCs w:val="22"/>
              </w:rPr>
              <w:t>805,0</w:t>
            </w:r>
          </w:p>
        </w:tc>
        <w:tc>
          <w:tcPr>
            <w:tcW w:w="1276" w:type="dxa"/>
            <w:vAlign w:val="center"/>
          </w:tcPr>
          <w:p w:rsidR="003E2A8F" w:rsidRPr="00CB5305" w:rsidRDefault="003E2A8F" w:rsidP="00B8562D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CB5305">
              <w:rPr>
                <w:bCs/>
                <w:i/>
                <w:iCs/>
                <w:sz w:val="22"/>
                <w:szCs w:val="22"/>
              </w:rPr>
              <w:t>805,0</w:t>
            </w:r>
          </w:p>
        </w:tc>
        <w:tc>
          <w:tcPr>
            <w:tcW w:w="1134" w:type="dxa"/>
            <w:vAlign w:val="center"/>
          </w:tcPr>
          <w:p w:rsidR="003E2A8F" w:rsidRDefault="003E2A8F" w:rsidP="00B8562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Default="003E2A8F" w:rsidP="00B8562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593,9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i/>
                <w:sz w:val="20"/>
                <w:szCs w:val="20"/>
              </w:rPr>
            </w:pPr>
            <w:r w:rsidRPr="00BB5581">
              <w:rPr>
                <w:i/>
                <w:sz w:val="20"/>
                <w:szCs w:val="20"/>
              </w:rPr>
              <w:t xml:space="preserve">    </w:t>
            </w:r>
            <w:r w:rsidRPr="00AE24F4">
              <w:rPr>
                <w:i/>
                <w:sz w:val="20"/>
                <w:szCs w:val="20"/>
              </w:rPr>
              <w:t>Подпрограмма «Дети в семье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AE24F4">
              <w:rPr>
                <w:bCs/>
                <w:i/>
                <w:sz w:val="20"/>
                <w:szCs w:val="20"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E24F4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E24F4">
              <w:rPr>
                <w:bCs/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E24F4">
              <w:rPr>
                <w:i/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E24F4">
              <w:rPr>
                <w:bCs/>
                <w:i/>
                <w:iCs/>
                <w:color w:val="000000"/>
                <w:sz w:val="22"/>
                <w:szCs w:val="22"/>
              </w:rPr>
              <w:t>287,5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«Развитие жилищной и коммунальной инфр</w:t>
            </w:r>
            <w:r w:rsidRPr="00AE24F4">
              <w:rPr>
                <w:sz w:val="20"/>
                <w:szCs w:val="20"/>
              </w:rPr>
              <w:t>а</w:t>
            </w:r>
            <w:r w:rsidRPr="00AE24F4">
              <w:rPr>
                <w:sz w:val="20"/>
                <w:szCs w:val="20"/>
              </w:rPr>
              <w:t>структуры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color w:val="FF0000"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4 427,7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4 559,5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1 298,7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3 260,8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«Кадровая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18 741,2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18 741,2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2 974,3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15 766,9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180EDF">
            <w:pPr>
              <w:ind w:right="-108"/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«Безо</w:t>
            </w:r>
            <w:r w:rsidR="00180EDF">
              <w:rPr>
                <w:sz w:val="20"/>
                <w:szCs w:val="20"/>
              </w:rPr>
              <w:t xml:space="preserve">пасность жизнедеятельности в </w:t>
            </w:r>
            <w:proofErr w:type="spellStart"/>
            <w:r w:rsidR="00180EDF">
              <w:rPr>
                <w:sz w:val="20"/>
                <w:szCs w:val="20"/>
              </w:rPr>
              <w:t>г</w:t>
            </w:r>
            <w:proofErr w:type="gramStart"/>
            <w:r w:rsidR="00180EDF">
              <w:rPr>
                <w:sz w:val="20"/>
                <w:szCs w:val="20"/>
              </w:rPr>
              <w:t>.</w:t>
            </w:r>
            <w:r w:rsidRPr="00AE24F4">
              <w:rPr>
                <w:sz w:val="20"/>
                <w:szCs w:val="20"/>
              </w:rPr>
              <w:t>Б</w:t>
            </w:r>
            <w:proofErr w:type="gramEnd"/>
            <w:r w:rsidRPr="00AE24F4">
              <w:rPr>
                <w:sz w:val="20"/>
                <w:szCs w:val="20"/>
              </w:rPr>
              <w:t>алабаново</w:t>
            </w:r>
            <w:proofErr w:type="spellEnd"/>
            <w:r w:rsidRPr="00AE24F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3 159,5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3 160,0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484,3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2 675,7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«Выборы»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2 300,0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2 300,0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2 300,0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«Культурная политика в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32 773,8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33 386,9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4 825,2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28 561,7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i/>
                <w:sz w:val="20"/>
                <w:szCs w:val="20"/>
              </w:rPr>
            </w:pPr>
            <w:r w:rsidRPr="00AE24F4">
              <w:rPr>
                <w:i/>
                <w:sz w:val="20"/>
                <w:szCs w:val="20"/>
              </w:rPr>
              <w:t xml:space="preserve"> Подпрограмма «Развитие культуры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AE24F4">
              <w:rPr>
                <w:bCs/>
                <w:i/>
                <w:sz w:val="20"/>
                <w:szCs w:val="20"/>
              </w:rPr>
              <w:t>11 1 00 00000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E24F4">
              <w:rPr>
                <w:bCs/>
                <w:i/>
                <w:iCs/>
                <w:sz w:val="22"/>
                <w:szCs w:val="22"/>
              </w:rPr>
              <w:t>25 616,9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E24F4">
              <w:rPr>
                <w:bCs/>
                <w:i/>
                <w:iCs/>
                <w:color w:val="000000"/>
                <w:sz w:val="22"/>
                <w:szCs w:val="22"/>
              </w:rPr>
              <w:t>26 230,0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E24F4">
              <w:rPr>
                <w:i/>
                <w:iCs/>
                <w:color w:val="000000"/>
                <w:sz w:val="22"/>
                <w:szCs w:val="22"/>
              </w:rPr>
              <w:t>3787,6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E24F4">
              <w:rPr>
                <w:i/>
                <w:iCs/>
                <w:color w:val="000000"/>
                <w:sz w:val="22"/>
                <w:szCs w:val="22"/>
              </w:rPr>
              <w:t>22 442,4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i/>
                <w:sz w:val="20"/>
                <w:szCs w:val="20"/>
              </w:rPr>
            </w:pPr>
            <w:r w:rsidRPr="00AE24F4">
              <w:rPr>
                <w:i/>
                <w:sz w:val="20"/>
                <w:szCs w:val="20"/>
              </w:rPr>
              <w:t xml:space="preserve"> Подпрограмма «Развитие библиотечного о</w:t>
            </w:r>
            <w:r w:rsidRPr="00AE24F4">
              <w:rPr>
                <w:i/>
                <w:sz w:val="20"/>
                <w:szCs w:val="20"/>
              </w:rPr>
              <w:t>б</w:t>
            </w:r>
            <w:r w:rsidRPr="00AE24F4">
              <w:rPr>
                <w:i/>
                <w:sz w:val="20"/>
                <w:szCs w:val="20"/>
              </w:rPr>
              <w:t>служивания населения»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i/>
                <w:sz w:val="20"/>
                <w:szCs w:val="20"/>
              </w:rPr>
            </w:pPr>
            <w:r w:rsidRPr="00AE24F4">
              <w:rPr>
                <w:bCs/>
                <w:i/>
                <w:sz w:val="20"/>
                <w:szCs w:val="20"/>
              </w:rPr>
              <w:t>11 2 00 00000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/>
                <w:iCs/>
                <w:sz w:val="22"/>
                <w:szCs w:val="22"/>
              </w:rPr>
            </w:pPr>
            <w:r w:rsidRPr="00AE24F4">
              <w:rPr>
                <w:bCs/>
                <w:i/>
                <w:iCs/>
                <w:sz w:val="22"/>
                <w:szCs w:val="22"/>
              </w:rPr>
              <w:t>7 156,9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E24F4">
              <w:rPr>
                <w:bCs/>
                <w:i/>
                <w:iCs/>
                <w:color w:val="000000"/>
                <w:sz w:val="22"/>
                <w:szCs w:val="22"/>
              </w:rPr>
              <w:t>7 156,9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E24F4">
              <w:rPr>
                <w:i/>
                <w:iCs/>
                <w:color w:val="000000"/>
                <w:sz w:val="22"/>
                <w:szCs w:val="22"/>
              </w:rPr>
              <w:t>1 037,6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AE24F4">
              <w:rPr>
                <w:bCs/>
                <w:i/>
                <w:iCs/>
                <w:color w:val="000000"/>
                <w:sz w:val="22"/>
                <w:szCs w:val="22"/>
              </w:rPr>
              <w:t>6 119,3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«Развитие физической культуры и спорта в гор</w:t>
            </w:r>
            <w:r w:rsidRPr="00AE24F4">
              <w:rPr>
                <w:sz w:val="20"/>
                <w:szCs w:val="20"/>
              </w:rPr>
              <w:t>о</w:t>
            </w:r>
            <w:r w:rsidRPr="00AE24F4">
              <w:rPr>
                <w:sz w:val="20"/>
                <w:szCs w:val="20"/>
              </w:rPr>
              <w:t>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color w:val="FF0000"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41 129,4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57 829,4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9 865,9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47 963,5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180EDF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>«Благоустройство городского поселения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29 586,5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79 810,6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1 653,5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78 157,1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lastRenderedPageBreak/>
              <w:t>«Формирование комфортной городской среды города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10 112,8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11 759,7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223,0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11 536,7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180EDF" w:rsidP="00180EDF">
            <w:pPr>
              <w:ind w:left="34" w:right="-10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E2A8F" w:rsidRPr="00AE24F4">
              <w:rPr>
                <w:sz w:val="20"/>
                <w:szCs w:val="20"/>
              </w:rPr>
              <w:t>«Территориальное планирование,  проектирование, строительство объектов капстроительства и инж</w:t>
            </w:r>
            <w:r w:rsidR="003E2A8F" w:rsidRPr="00AE24F4">
              <w:rPr>
                <w:sz w:val="20"/>
                <w:szCs w:val="20"/>
              </w:rPr>
              <w:t>е</w:t>
            </w:r>
            <w:r w:rsidR="003E2A8F" w:rsidRPr="00AE24F4">
              <w:rPr>
                <w:sz w:val="20"/>
                <w:szCs w:val="20"/>
              </w:rPr>
              <w:t>нерно-транспортной инфраструктуры МО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21 0 00 00000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2 950,0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16260,0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16 260,0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«Информационная политика. Развитие СМИ в городе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23 0 00 00000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7 284,9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7 284,9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1 614,1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5 670,8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2F663C">
            <w:pPr>
              <w:ind w:hanging="108"/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>«Ремонт и содержание сети автомобильных дорог»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37 136,5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37 552,4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5 690,0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31 862,4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>«Проведение праздничных мероприятий в г. Б</w:t>
            </w:r>
            <w:r w:rsidRPr="00AE24F4">
              <w:rPr>
                <w:sz w:val="20"/>
                <w:szCs w:val="20"/>
              </w:rPr>
              <w:t>а</w:t>
            </w:r>
            <w:r w:rsidRPr="00AE24F4">
              <w:rPr>
                <w:sz w:val="20"/>
                <w:szCs w:val="20"/>
              </w:rPr>
              <w:t>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27 0 00 00000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2 780,0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2 780,0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318,8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2 461,2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«Энергосбережение  и повышения энергоэффе</w:t>
            </w:r>
            <w:r w:rsidRPr="00AE24F4">
              <w:rPr>
                <w:sz w:val="20"/>
                <w:szCs w:val="20"/>
              </w:rPr>
              <w:t>к</w:t>
            </w:r>
            <w:r w:rsidRPr="00AE24F4">
              <w:rPr>
                <w:sz w:val="20"/>
                <w:szCs w:val="20"/>
              </w:rPr>
              <w:t>тивности в системах коммунальной инфрастру</w:t>
            </w:r>
            <w:r w:rsidRPr="00AE24F4">
              <w:rPr>
                <w:sz w:val="20"/>
                <w:szCs w:val="20"/>
              </w:rPr>
              <w:t>к</w:t>
            </w:r>
            <w:r w:rsidRPr="00AE24F4">
              <w:rPr>
                <w:sz w:val="20"/>
                <w:szCs w:val="20"/>
              </w:rPr>
              <w:t>туры на</w:t>
            </w:r>
            <w:r w:rsidR="00180EDF">
              <w:rPr>
                <w:sz w:val="20"/>
                <w:szCs w:val="20"/>
              </w:rPr>
              <w:t xml:space="preserve"> территории  ГП</w:t>
            </w:r>
            <w:r w:rsidRPr="00AE24F4">
              <w:rPr>
                <w:sz w:val="20"/>
                <w:szCs w:val="20"/>
              </w:rPr>
              <w:t xml:space="preserve">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30 0 00 00000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38 700,0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38 700,0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6 136,7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32 563,3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ind w:right="-108"/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 xml:space="preserve"> «Управление муниципальным имуществом МО ГП  «Город Балабаново»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38 0 00 00000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8 484,5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8 744,7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1 531,6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7 213,1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>«Молодежная политика  г.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46 0 00 00000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1 125,0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1 125,0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1 125,0</w:t>
            </w:r>
          </w:p>
        </w:tc>
      </w:tr>
      <w:tr w:rsidR="003E2A8F" w:rsidRPr="00AE24F4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</w:tcPr>
          <w:p w:rsidR="003E2A8F" w:rsidRPr="00AE24F4" w:rsidRDefault="003E2A8F" w:rsidP="00B8562D">
            <w:pPr>
              <w:rPr>
                <w:sz w:val="20"/>
                <w:szCs w:val="20"/>
              </w:rPr>
            </w:pPr>
            <w:r w:rsidRPr="00AE24F4">
              <w:rPr>
                <w:sz w:val="20"/>
                <w:szCs w:val="20"/>
              </w:rPr>
              <w:t>«Совершенствование системы муниципального управления  ГП  «Город Балабаново»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2A8F" w:rsidRPr="00AE24F4" w:rsidRDefault="003E2A8F" w:rsidP="00B8562D">
            <w:pPr>
              <w:ind w:right="-108" w:hanging="108"/>
              <w:jc w:val="center"/>
              <w:rPr>
                <w:bCs/>
                <w:sz w:val="20"/>
                <w:szCs w:val="20"/>
              </w:rPr>
            </w:pPr>
            <w:r w:rsidRPr="00AE24F4">
              <w:rPr>
                <w:bCs/>
                <w:sz w:val="20"/>
                <w:szCs w:val="20"/>
              </w:rPr>
              <w:t>68 0 00 00000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spacing w:line="276" w:lineRule="auto"/>
              <w:jc w:val="right"/>
              <w:rPr>
                <w:bCs/>
                <w:iCs/>
                <w:sz w:val="22"/>
                <w:szCs w:val="22"/>
              </w:rPr>
            </w:pPr>
            <w:r w:rsidRPr="00AE24F4">
              <w:rPr>
                <w:bCs/>
                <w:iCs/>
                <w:sz w:val="22"/>
                <w:szCs w:val="22"/>
              </w:rPr>
              <w:t>40 367,4</w:t>
            </w:r>
          </w:p>
        </w:tc>
        <w:tc>
          <w:tcPr>
            <w:tcW w:w="1276" w:type="dxa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bCs/>
                <w:iCs/>
                <w:color w:val="000000"/>
                <w:sz w:val="22"/>
                <w:szCs w:val="22"/>
              </w:rPr>
              <w:t>39 093,9</w:t>
            </w: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ind w:hanging="108"/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6 169,8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2A8F" w:rsidRPr="00AE24F4" w:rsidRDefault="003E2A8F" w:rsidP="00B8562D">
            <w:pPr>
              <w:jc w:val="right"/>
              <w:rPr>
                <w:color w:val="000000"/>
                <w:sz w:val="22"/>
                <w:szCs w:val="22"/>
              </w:rPr>
            </w:pPr>
            <w:r w:rsidRPr="00AE24F4">
              <w:rPr>
                <w:color w:val="000000"/>
                <w:sz w:val="22"/>
                <w:szCs w:val="22"/>
              </w:rPr>
              <w:t>32 924,1</w:t>
            </w:r>
          </w:p>
        </w:tc>
      </w:tr>
      <w:tr w:rsidR="003E2A8F" w:rsidRPr="00CF4196" w:rsidTr="00180E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4536" w:type="dxa"/>
            <w:shd w:val="clear" w:color="auto" w:fill="auto"/>
            <w:vAlign w:val="bottom"/>
          </w:tcPr>
          <w:p w:rsidR="003E2A8F" w:rsidRPr="00AE24F4" w:rsidRDefault="003E2A8F" w:rsidP="00B8562D">
            <w:pPr>
              <w:rPr>
                <w:b/>
                <w:sz w:val="22"/>
                <w:szCs w:val="22"/>
              </w:rPr>
            </w:pPr>
            <w:r w:rsidRPr="00AE24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3E2A8F" w:rsidRPr="00AE24F4" w:rsidRDefault="003E2A8F" w:rsidP="00B8562D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2A8F" w:rsidRPr="00AE24F4" w:rsidRDefault="003E2A8F" w:rsidP="00B8562D">
            <w:pPr>
              <w:jc w:val="right"/>
              <w:rPr>
                <w:b/>
                <w:bCs/>
                <w:sz w:val="22"/>
                <w:szCs w:val="22"/>
              </w:rPr>
            </w:pPr>
            <w:r w:rsidRPr="00AE24F4">
              <w:rPr>
                <w:b/>
                <w:bCs/>
                <w:sz w:val="22"/>
                <w:szCs w:val="22"/>
              </w:rPr>
              <w:t>282 164,2</w:t>
            </w:r>
          </w:p>
        </w:tc>
        <w:tc>
          <w:tcPr>
            <w:tcW w:w="1276" w:type="dxa"/>
            <w:vAlign w:val="bottom"/>
          </w:tcPr>
          <w:p w:rsidR="003E2A8F" w:rsidRPr="00AE24F4" w:rsidRDefault="003E2A8F" w:rsidP="00B856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E24F4">
              <w:rPr>
                <w:b/>
                <w:color w:val="000000"/>
                <w:sz w:val="22"/>
                <w:szCs w:val="22"/>
              </w:rPr>
              <w:t>364 193,2</w:t>
            </w:r>
          </w:p>
        </w:tc>
        <w:tc>
          <w:tcPr>
            <w:tcW w:w="1134" w:type="dxa"/>
            <w:vAlign w:val="bottom"/>
          </w:tcPr>
          <w:p w:rsidR="003E2A8F" w:rsidRPr="00AE24F4" w:rsidRDefault="003E2A8F" w:rsidP="00B8562D">
            <w:pPr>
              <w:ind w:hanging="108"/>
              <w:jc w:val="right"/>
              <w:rPr>
                <w:b/>
                <w:color w:val="000000"/>
                <w:sz w:val="22"/>
                <w:szCs w:val="22"/>
              </w:rPr>
            </w:pPr>
            <w:r w:rsidRPr="00AE24F4">
              <w:rPr>
                <w:b/>
                <w:color w:val="000000"/>
                <w:sz w:val="22"/>
                <w:szCs w:val="22"/>
              </w:rPr>
              <w:t>43 009,5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E2A8F" w:rsidRPr="00B40307" w:rsidRDefault="003E2A8F" w:rsidP="00B8562D">
            <w:pPr>
              <w:ind w:hanging="108"/>
              <w:jc w:val="right"/>
              <w:rPr>
                <w:b/>
                <w:color w:val="000000"/>
                <w:sz w:val="22"/>
                <w:szCs w:val="22"/>
              </w:rPr>
            </w:pPr>
            <w:r w:rsidRPr="00AE24F4">
              <w:rPr>
                <w:b/>
                <w:color w:val="000000"/>
                <w:sz w:val="22"/>
                <w:szCs w:val="22"/>
              </w:rPr>
              <w:t>321 183,7</w:t>
            </w:r>
          </w:p>
        </w:tc>
      </w:tr>
    </w:tbl>
    <w:p w:rsidR="006857D2" w:rsidRDefault="006857D2" w:rsidP="00A75A99">
      <w:pPr>
        <w:pStyle w:val="a7"/>
        <w:spacing w:line="276" w:lineRule="auto"/>
        <w:rPr>
          <w:b/>
          <w:i/>
          <w:sz w:val="24"/>
          <w:szCs w:val="24"/>
        </w:rPr>
      </w:pPr>
    </w:p>
    <w:p w:rsidR="00A75A99" w:rsidRPr="00A75A99" w:rsidRDefault="00074A20" w:rsidP="00A75A99">
      <w:pPr>
        <w:pStyle w:val="a7"/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="00A75A99" w:rsidRPr="00A75A99">
        <w:rPr>
          <w:b/>
          <w:i/>
          <w:sz w:val="24"/>
          <w:szCs w:val="24"/>
        </w:rPr>
        <w:t>Субсидии.</w:t>
      </w:r>
    </w:p>
    <w:p w:rsidR="00A75A99" w:rsidRPr="00A75A99" w:rsidRDefault="00A75A99" w:rsidP="00A75A99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A75A99">
        <w:rPr>
          <w:sz w:val="24"/>
          <w:szCs w:val="24"/>
        </w:rPr>
        <w:t>Для исполнения муниципальной программы  «Управление муниципальным имуществом м</w:t>
      </w:r>
      <w:r w:rsidRPr="00A75A99">
        <w:rPr>
          <w:sz w:val="24"/>
          <w:szCs w:val="24"/>
        </w:rPr>
        <w:t>у</w:t>
      </w:r>
      <w:r w:rsidRPr="00A75A99">
        <w:rPr>
          <w:sz w:val="24"/>
          <w:szCs w:val="24"/>
        </w:rPr>
        <w:t xml:space="preserve">ниципального образования "Город Балабаново» из бюджета городского поселения (КБК 003 0502 38 0 01 98030 810)  в </w:t>
      </w:r>
      <w:r w:rsidRPr="00A75A99">
        <w:rPr>
          <w:sz w:val="24"/>
          <w:szCs w:val="24"/>
          <w:lang w:val="en-US"/>
        </w:rPr>
        <w:t>I</w:t>
      </w:r>
      <w:r w:rsidRPr="00A75A99">
        <w:rPr>
          <w:sz w:val="24"/>
          <w:szCs w:val="24"/>
        </w:rPr>
        <w:t xml:space="preserve"> кв.2019г. выделены субсидии на сумму  422 110,0 рублей </w:t>
      </w:r>
      <w:r w:rsidRPr="00A75A99">
        <w:rPr>
          <w:bCs/>
          <w:sz w:val="24"/>
          <w:szCs w:val="24"/>
        </w:rPr>
        <w:t xml:space="preserve"> </w:t>
      </w:r>
      <w:r w:rsidRPr="00A75A99">
        <w:rPr>
          <w:sz w:val="24"/>
          <w:szCs w:val="24"/>
        </w:rPr>
        <w:t xml:space="preserve"> в целях возмещ</w:t>
      </w:r>
      <w:r w:rsidRPr="00A75A99">
        <w:rPr>
          <w:sz w:val="24"/>
          <w:szCs w:val="24"/>
        </w:rPr>
        <w:t>е</w:t>
      </w:r>
      <w:r w:rsidRPr="00A75A99">
        <w:rPr>
          <w:sz w:val="24"/>
          <w:szCs w:val="24"/>
        </w:rPr>
        <w:t xml:space="preserve">ние недополученных доходов, связанных с оказанием услуг по коммунальным структурам МУП «МФЦОН»  (льготы по бане) за </w:t>
      </w:r>
      <w:r w:rsidRPr="00A75A99">
        <w:rPr>
          <w:sz w:val="24"/>
          <w:szCs w:val="24"/>
          <w:lang w:val="en-US"/>
        </w:rPr>
        <w:t>IV</w:t>
      </w:r>
      <w:r w:rsidRPr="00A75A99">
        <w:rPr>
          <w:sz w:val="24"/>
          <w:szCs w:val="24"/>
        </w:rPr>
        <w:t xml:space="preserve"> квартал 2018г.  (договор  № 1-с от 21.01.2019г).</w:t>
      </w:r>
      <w:proofErr w:type="gramEnd"/>
    </w:p>
    <w:p w:rsidR="00A75A99" w:rsidRPr="00A75A99" w:rsidRDefault="00A75A99" w:rsidP="00A75A99">
      <w:pPr>
        <w:pStyle w:val="a7"/>
        <w:spacing w:line="276" w:lineRule="auto"/>
        <w:rPr>
          <w:b/>
          <w:i/>
          <w:sz w:val="24"/>
          <w:szCs w:val="24"/>
        </w:rPr>
      </w:pPr>
      <w:r w:rsidRPr="00A75A99">
        <w:rPr>
          <w:color w:val="FF0000"/>
          <w:sz w:val="24"/>
          <w:szCs w:val="24"/>
        </w:rPr>
        <w:t xml:space="preserve">        </w:t>
      </w:r>
      <w:r w:rsidR="00180EDF">
        <w:rPr>
          <w:color w:val="FF0000"/>
          <w:sz w:val="24"/>
          <w:szCs w:val="24"/>
        </w:rPr>
        <w:t xml:space="preserve"> </w:t>
      </w:r>
      <w:r w:rsidRPr="00A75A99">
        <w:rPr>
          <w:b/>
          <w:i/>
          <w:color w:val="FF0000"/>
        </w:rPr>
        <w:t xml:space="preserve">  </w:t>
      </w:r>
      <w:r w:rsidRPr="00A75A99">
        <w:rPr>
          <w:b/>
          <w:i/>
          <w:sz w:val="24"/>
          <w:szCs w:val="24"/>
        </w:rPr>
        <w:t xml:space="preserve">Использование Резервного фонда Администрации. </w:t>
      </w:r>
    </w:p>
    <w:p w:rsidR="00A75A99" w:rsidRPr="00A75A99" w:rsidRDefault="00A75A99" w:rsidP="00A75A99">
      <w:pPr>
        <w:pStyle w:val="a7"/>
        <w:spacing w:line="276" w:lineRule="auto"/>
        <w:rPr>
          <w:sz w:val="24"/>
          <w:szCs w:val="24"/>
        </w:rPr>
      </w:pPr>
      <w:r w:rsidRPr="00A75A99">
        <w:rPr>
          <w:sz w:val="24"/>
          <w:szCs w:val="24"/>
        </w:rPr>
        <w:t xml:space="preserve">          Согласно п.1 ст.1 Решения ГД от 20.12.2018г. № 86-д  нормативная величина Резервного фонда Администрации  утверждена в сумме 1 000 тыс. рублей. В  </w:t>
      </w:r>
      <w:r w:rsidRPr="00A75A99">
        <w:rPr>
          <w:sz w:val="24"/>
          <w:szCs w:val="24"/>
          <w:lang w:val="en-US"/>
        </w:rPr>
        <w:t>I</w:t>
      </w:r>
      <w:r w:rsidRPr="00A75A99">
        <w:rPr>
          <w:sz w:val="24"/>
          <w:szCs w:val="24"/>
        </w:rPr>
        <w:t xml:space="preserve"> кв. 2019г. средства Резервного фонда (КБК 003 0111 68 0 01 00600 870 «Резервные средства») не использованы.</w:t>
      </w:r>
    </w:p>
    <w:p w:rsidR="005A0CA8" w:rsidRPr="00855FFB" w:rsidRDefault="00A75A99" w:rsidP="006857D2">
      <w:pPr>
        <w:spacing w:line="276" w:lineRule="auto"/>
        <w:ind w:right="54"/>
      </w:pPr>
      <w:r w:rsidRPr="00D0018B">
        <w:t xml:space="preserve">          </w:t>
      </w:r>
      <w:r w:rsidR="005A0CA8" w:rsidRPr="00855FFB">
        <w:t xml:space="preserve">         </w:t>
      </w:r>
    </w:p>
    <w:p w:rsidR="006622CF" w:rsidRPr="005A0CA8" w:rsidRDefault="006622CF" w:rsidP="005A0CA8">
      <w:pPr>
        <w:pStyle w:val="a7"/>
        <w:spacing w:line="276" w:lineRule="auto"/>
        <w:rPr>
          <w:sz w:val="24"/>
          <w:szCs w:val="24"/>
        </w:rPr>
      </w:pPr>
      <w:r w:rsidRPr="005A0CA8">
        <w:rPr>
          <w:color w:val="FF0000"/>
          <w:sz w:val="24"/>
          <w:szCs w:val="24"/>
        </w:rPr>
        <w:t xml:space="preserve">          </w:t>
      </w:r>
      <w:r w:rsidRPr="005A0CA8">
        <w:rPr>
          <w:sz w:val="24"/>
          <w:szCs w:val="24"/>
        </w:rPr>
        <w:t xml:space="preserve">Отчет об исполнении бюджета за </w:t>
      </w:r>
      <w:r w:rsidRPr="005A0CA8">
        <w:rPr>
          <w:sz w:val="24"/>
          <w:szCs w:val="24"/>
          <w:lang w:val="en-US"/>
        </w:rPr>
        <w:t>I</w:t>
      </w:r>
      <w:r w:rsidR="00145F5F" w:rsidRPr="005A0CA8">
        <w:rPr>
          <w:sz w:val="24"/>
          <w:szCs w:val="24"/>
        </w:rPr>
        <w:t xml:space="preserve"> квартал 2019</w:t>
      </w:r>
      <w:r w:rsidRPr="005A0CA8">
        <w:rPr>
          <w:sz w:val="24"/>
          <w:szCs w:val="24"/>
        </w:rPr>
        <w:t xml:space="preserve"> года подготовлен в рамках полномочий А</w:t>
      </w:r>
      <w:r w:rsidRPr="005A0CA8">
        <w:rPr>
          <w:sz w:val="24"/>
          <w:szCs w:val="24"/>
        </w:rPr>
        <w:t>д</w:t>
      </w:r>
      <w:r w:rsidRPr="005A0CA8">
        <w:rPr>
          <w:sz w:val="24"/>
          <w:szCs w:val="24"/>
        </w:rPr>
        <w:t>министрации (исполнительно-распорядительного органа) городского поселения «Город Балабан</w:t>
      </w:r>
      <w:r w:rsidRPr="005A0CA8">
        <w:rPr>
          <w:sz w:val="24"/>
          <w:szCs w:val="24"/>
        </w:rPr>
        <w:t>о</w:t>
      </w:r>
      <w:r w:rsidRPr="005A0CA8">
        <w:rPr>
          <w:sz w:val="24"/>
          <w:szCs w:val="24"/>
        </w:rPr>
        <w:t>во», не противоречит действующему законодательству и муниципальным правовым актам горо</w:t>
      </w:r>
      <w:r w:rsidRPr="005A0CA8">
        <w:rPr>
          <w:sz w:val="24"/>
          <w:szCs w:val="24"/>
        </w:rPr>
        <w:t>д</w:t>
      </w:r>
      <w:r w:rsidRPr="005A0CA8">
        <w:rPr>
          <w:sz w:val="24"/>
          <w:szCs w:val="24"/>
        </w:rPr>
        <w:t>ского поселения «Город Балабаново»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847D15" w:rsidRPr="005A0CA8" w:rsidRDefault="00C960EB" w:rsidP="005A0CA8">
      <w:pPr>
        <w:pStyle w:val="a7"/>
        <w:spacing w:line="276" w:lineRule="auto"/>
        <w:rPr>
          <w:sz w:val="24"/>
          <w:szCs w:val="24"/>
        </w:rPr>
      </w:pPr>
      <w:r w:rsidRPr="005A0CA8">
        <w:rPr>
          <w:sz w:val="24"/>
          <w:szCs w:val="24"/>
        </w:rPr>
        <w:t xml:space="preserve">           </w:t>
      </w:r>
    </w:p>
    <w:p w:rsidR="002F663C" w:rsidRDefault="00847D15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F663C" w:rsidRDefault="002F663C" w:rsidP="006622CF">
      <w:pPr>
        <w:pStyle w:val="af"/>
        <w:jc w:val="left"/>
        <w:rPr>
          <w:rFonts w:ascii="Times New Roman" w:hAnsi="Times New Roman" w:cs="Times New Roman"/>
          <w:sz w:val="24"/>
          <w:szCs w:val="24"/>
        </w:rPr>
      </w:pPr>
    </w:p>
    <w:p w:rsidR="006622CF" w:rsidRPr="00CA2CA1" w:rsidRDefault="002F663C" w:rsidP="006622CF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22CF" w:rsidRPr="00CA2CA1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Контрольно-счетного органа   </w:t>
      </w:r>
    </w:p>
    <w:p w:rsidR="00D42A4F" w:rsidRPr="00D42A4F" w:rsidRDefault="006622CF" w:rsidP="002F663C">
      <w:pPr>
        <w:pStyle w:val="af"/>
        <w:jc w:val="left"/>
        <w:sectPr w:rsidR="00D42A4F" w:rsidRPr="00D42A4F" w:rsidSect="00BA447F">
          <w:headerReference w:type="even" r:id="rId11"/>
          <w:headerReference w:type="default" r:id="rId12"/>
          <w:pgSz w:w="11909" w:h="16834"/>
          <w:pgMar w:top="993" w:right="569" w:bottom="851" w:left="1080" w:header="720" w:footer="720" w:gutter="0"/>
          <w:cols w:space="60"/>
          <w:noEndnote/>
          <w:docGrid w:linePitch="326"/>
        </w:sectPr>
      </w:pP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    городского поселения «Город Балабаново»</w:t>
      </w:r>
      <w:r w:rsidRPr="00CA2CA1">
        <w:rPr>
          <w:b/>
        </w:rPr>
        <w:t xml:space="preserve">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1445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2C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Полякова Ю.</w:t>
      </w:r>
      <w:r w:rsidR="002F663C">
        <w:rPr>
          <w:rFonts w:ascii="Times New Roman" w:hAnsi="Times New Roman" w:cs="Times New Roman"/>
          <w:b/>
          <w:sz w:val="24"/>
          <w:szCs w:val="24"/>
        </w:rPr>
        <w:t>И.</w:t>
      </w:r>
      <w:r w:rsidR="002F663C" w:rsidRPr="00D42A4F">
        <w:t xml:space="preserve"> </w:t>
      </w: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3"/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22" w:rsidRDefault="006C3D22">
      <w:r>
        <w:separator/>
      </w:r>
    </w:p>
  </w:endnote>
  <w:endnote w:type="continuationSeparator" w:id="0">
    <w:p w:rsidR="006C3D22" w:rsidRDefault="006C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22" w:rsidRDefault="006C3D22">
      <w:r>
        <w:separator/>
      </w:r>
    </w:p>
  </w:footnote>
  <w:footnote w:type="continuationSeparator" w:id="0">
    <w:p w:rsidR="006C3D22" w:rsidRDefault="006C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F" w:rsidRDefault="004D0C3F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D0C3F" w:rsidRDefault="004D0C3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F" w:rsidRDefault="004D0C3F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1E26">
      <w:rPr>
        <w:rStyle w:val="ae"/>
        <w:noProof/>
      </w:rPr>
      <w:t>1</w:t>
    </w:r>
    <w:r>
      <w:rPr>
        <w:rStyle w:val="ae"/>
      </w:rPr>
      <w:fldChar w:fldCharType="end"/>
    </w:r>
  </w:p>
  <w:p w:rsidR="004D0C3F" w:rsidRDefault="004D0C3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F" w:rsidRDefault="004D0C3F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D0C3F" w:rsidRDefault="004D0C3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F" w:rsidRDefault="004D0C3F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C1E26">
      <w:rPr>
        <w:rStyle w:val="ae"/>
        <w:noProof/>
      </w:rPr>
      <w:t>8</w:t>
    </w:r>
    <w:r>
      <w:rPr>
        <w:rStyle w:val="ae"/>
      </w:rPr>
      <w:fldChar w:fldCharType="end"/>
    </w:r>
  </w:p>
  <w:p w:rsidR="004D0C3F" w:rsidRDefault="004D0C3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7095"/>
    <w:multiLevelType w:val="hybridMultilevel"/>
    <w:tmpl w:val="B12C61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6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E10A02"/>
    <w:multiLevelType w:val="hybridMultilevel"/>
    <w:tmpl w:val="7C44D036"/>
    <w:lvl w:ilvl="0" w:tplc="DA4C1D7C">
      <w:numFmt w:val="bullet"/>
      <w:lvlText w:val="-"/>
      <w:lvlJc w:val="left"/>
      <w:pPr>
        <w:tabs>
          <w:tab w:val="num" w:pos="1101"/>
        </w:tabs>
        <w:ind w:left="11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9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B6867BD"/>
    <w:multiLevelType w:val="hybridMultilevel"/>
    <w:tmpl w:val="7B60959E"/>
    <w:lvl w:ilvl="0" w:tplc="1BA278DE">
      <w:start w:val="1"/>
      <w:numFmt w:val="decimal"/>
      <w:lvlText w:val="%1."/>
      <w:lvlJc w:val="left"/>
      <w:pPr>
        <w:tabs>
          <w:tab w:val="num" w:pos="1999"/>
        </w:tabs>
        <w:ind w:left="199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9"/>
        </w:tabs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9"/>
        </w:tabs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9"/>
        </w:tabs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9"/>
        </w:tabs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9"/>
        </w:tabs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9"/>
        </w:tabs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9"/>
        </w:tabs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9"/>
        </w:tabs>
        <w:ind w:left="6919" w:hanging="180"/>
      </w:pPr>
    </w:lvl>
  </w:abstractNum>
  <w:abstractNum w:abstractNumId="11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37E65"/>
    <w:multiLevelType w:val="hybridMultilevel"/>
    <w:tmpl w:val="7E8AF08A"/>
    <w:lvl w:ilvl="0" w:tplc="515E0740">
      <w:start w:val="2"/>
      <w:numFmt w:val="bullet"/>
      <w:lvlText w:val="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80C6EB1"/>
    <w:multiLevelType w:val="multilevel"/>
    <w:tmpl w:val="8EF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DC84E48"/>
    <w:multiLevelType w:val="hybridMultilevel"/>
    <w:tmpl w:val="A7445B62"/>
    <w:lvl w:ilvl="0" w:tplc="6282807A">
      <w:start w:val="1"/>
      <w:numFmt w:val="bullet"/>
      <w:lvlText w:val=""/>
      <w:lvlJc w:val="left"/>
      <w:pPr>
        <w:tabs>
          <w:tab w:val="num" w:pos="2238"/>
        </w:tabs>
        <w:ind w:left="2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5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8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6"/>
  </w:num>
  <w:num w:numId="3">
    <w:abstractNumId w:val="12"/>
  </w:num>
  <w:num w:numId="4">
    <w:abstractNumId w:val="7"/>
  </w:num>
  <w:num w:numId="5">
    <w:abstractNumId w:val="11"/>
  </w:num>
  <w:num w:numId="6">
    <w:abstractNumId w:val="2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3"/>
  </w:num>
  <w:num w:numId="10">
    <w:abstractNumId w:val="17"/>
  </w:num>
  <w:num w:numId="11">
    <w:abstractNumId w:val="9"/>
  </w:num>
  <w:num w:numId="12">
    <w:abstractNumId w:val="4"/>
  </w:num>
  <w:num w:numId="13">
    <w:abstractNumId w:val="5"/>
  </w:num>
  <w:num w:numId="14">
    <w:abstractNumId w:val="28"/>
  </w:num>
  <w:num w:numId="15">
    <w:abstractNumId w:val="26"/>
  </w:num>
  <w:num w:numId="16">
    <w:abstractNumId w:val="15"/>
  </w:num>
  <w:num w:numId="17">
    <w:abstractNumId w:val="18"/>
  </w:num>
  <w:num w:numId="18">
    <w:abstractNumId w:val="3"/>
  </w:num>
  <w:num w:numId="19">
    <w:abstractNumId w:val="1"/>
  </w:num>
  <w:num w:numId="20">
    <w:abstractNumId w:val="20"/>
  </w:num>
  <w:num w:numId="21">
    <w:abstractNumId w:val="21"/>
  </w:num>
  <w:num w:numId="22">
    <w:abstractNumId w:val="16"/>
  </w:num>
  <w:num w:numId="23">
    <w:abstractNumId w:val="27"/>
  </w:num>
  <w:num w:numId="24">
    <w:abstractNumId w:val="22"/>
    <w:lvlOverride w:ilvl="0">
      <w:startOverride w:val="1"/>
    </w:lvlOverride>
  </w:num>
  <w:num w:numId="25">
    <w:abstractNumId w:val="8"/>
  </w:num>
  <w:num w:numId="26">
    <w:abstractNumId w:val="24"/>
  </w:num>
  <w:num w:numId="27">
    <w:abstractNumId w:val="10"/>
  </w:num>
  <w:num w:numId="28">
    <w:abstractNumId w:val="14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3306"/>
    <w:rsid w:val="000138B7"/>
    <w:rsid w:val="00013FE8"/>
    <w:rsid w:val="00014EDC"/>
    <w:rsid w:val="000150F7"/>
    <w:rsid w:val="00017183"/>
    <w:rsid w:val="00017E61"/>
    <w:rsid w:val="00020328"/>
    <w:rsid w:val="000203B9"/>
    <w:rsid w:val="00021383"/>
    <w:rsid w:val="000216E1"/>
    <w:rsid w:val="0002201E"/>
    <w:rsid w:val="00025778"/>
    <w:rsid w:val="00025B94"/>
    <w:rsid w:val="000304E5"/>
    <w:rsid w:val="00030671"/>
    <w:rsid w:val="00030737"/>
    <w:rsid w:val="00030F6E"/>
    <w:rsid w:val="00031124"/>
    <w:rsid w:val="00031373"/>
    <w:rsid w:val="000329E4"/>
    <w:rsid w:val="0003392C"/>
    <w:rsid w:val="00033A35"/>
    <w:rsid w:val="000348D0"/>
    <w:rsid w:val="00035026"/>
    <w:rsid w:val="00035083"/>
    <w:rsid w:val="000360D6"/>
    <w:rsid w:val="00037288"/>
    <w:rsid w:val="00041060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074"/>
    <w:rsid w:val="00052A21"/>
    <w:rsid w:val="00052AC5"/>
    <w:rsid w:val="00054348"/>
    <w:rsid w:val="00054DA0"/>
    <w:rsid w:val="000552CE"/>
    <w:rsid w:val="000555A7"/>
    <w:rsid w:val="00056A64"/>
    <w:rsid w:val="00057F0D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AA"/>
    <w:rsid w:val="0007278A"/>
    <w:rsid w:val="000737B8"/>
    <w:rsid w:val="00073D7A"/>
    <w:rsid w:val="00073E7E"/>
    <w:rsid w:val="000742AD"/>
    <w:rsid w:val="00074A20"/>
    <w:rsid w:val="00075DF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74"/>
    <w:rsid w:val="000847D2"/>
    <w:rsid w:val="0008553E"/>
    <w:rsid w:val="00085CC7"/>
    <w:rsid w:val="00086E5F"/>
    <w:rsid w:val="0009026E"/>
    <w:rsid w:val="0009110A"/>
    <w:rsid w:val="00091BE5"/>
    <w:rsid w:val="000933CD"/>
    <w:rsid w:val="00093995"/>
    <w:rsid w:val="00093EE9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3174"/>
    <w:rsid w:val="000A31BA"/>
    <w:rsid w:val="000A43B2"/>
    <w:rsid w:val="000A4B74"/>
    <w:rsid w:val="000A77B1"/>
    <w:rsid w:val="000A7804"/>
    <w:rsid w:val="000A787B"/>
    <w:rsid w:val="000B16A6"/>
    <w:rsid w:val="000B178C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B69"/>
    <w:rsid w:val="000C1BA4"/>
    <w:rsid w:val="000C21E8"/>
    <w:rsid w:val="000C3270"/>
    <w:rsid w:val="000C3315"/>
    <w:rsid w:val="000C5DC2"/>
    <w:rsid w:val="000C6051"/>
    <w:rsid w:val="000D07AF"/>
    <w:rsid w:val="000D0968"/>
    <w:rsid w:val="000D0D5D"/>
    <w:rsid w:val="000D1EB8"/>
    <w:rsid w:val="000D1EE8"/>
    <w:rsid w:val="000D2068"/>
    <w:rsid w:val="000D2622"/>
    <w:rsid w:val="000D291A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68EF"/>
    <w:rsid w:val="000E7278"/>
    <w:rsid w:val="000E7F0C"/>
    <w:rsid w:val="000F08CE"/>
    <w:rsid w:val="000F1DBB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BB5"/>
    <w:rsid w:val="00106CF7"/>
    <w:rsid w:val="00106D2D"/>
    <w:rsid w:val="00107A2E"/>
    <w:rsid w:val="001111FE"/>
    <w:rsid w:val="001120DC"/>
    <w:rsid w:val="00112AF2"/>
    <w:rsid w:val="001151C4"/>
    <w:rsid w:val="001160ED"/>
    <w:rsid w:val="00116940"/>
    <w:rsid w:val="00117EF8"/>
    <w:rsid w:val="00120275"/>
    <w:rsid w:val="0012061E"/>
    <w:rsid w:val="00120C51"/>
    <w:rsid w:val="00120E64"/>
    <w:rsid w:val="00123BE3"/>
    <w:rsid w:val="00123EA9"/>
    <w:rsid w:val="00124A5D"/>
    <w:rsid w:val="00124C87"/>
    <w:rsid w:val="0012558C"/>
    <w:rsid w:val="00125615"/>
    <w:rsid w:val="00125E5D"/>
    <w:rsid w:val="0012684C"/>
    <w:rsid w:val="00126E2D"/>
    <w:rsid w:val="001279FD"/>
    <w:rsid w:val="00127E33"/>
    <w:rsid w:val="001302F2"/>
    <w:rsid w:val="00132316"/>
    <w:rsid w:val="001327FC"/>
    <w:rsid w:val="00132EFA"/>
    <w:rsid w:val="00133692"/>
    <w:rsid w:val="00133EB2"/>
    <w:rsid w:val="001340DC"/>
    <w:rsid w:val="00134286"/>
    <w:rsid w:val="001350A1"/>
    <w:rsid w:val="00135831"/>
    <w:rsid w:val="00136042"/>
    <w:rsid w:val="001362E7"/>
    <w:rsid w:val="001369EC"/>
    <w:rsid w:val="00136B76"/>
    <w:rsid w:val="00137CBC"/>
    <w:rsid w:val="00137E86"/>
    <w:rsid w:val="00140BC3"/>
    <w:rsid w:val="00142814"/>
    <w:rsid w:val="0014291D"/>
    <w:rsid w:val="00143542"/>
    <w:rsid w:val="00144173"/>
    <w:rsid w:val="00144214"/>
    <w:rsid w:val="001448FE"/>
    <w:rsid w:val="00144F55"/>
    <w:rsid w:val="00145F5F"/>
    <w:rsid w:val="001511EB"/>
    <w:rsid w:val="00151C55"/>
    <w:rsid w:val="00152BEF"/>
    <w:rsid w:val="00152E97"/>
    <w:rsid w:val="0015460A"/>
    <w:rsid w:val="0015528E"/>
    <w:rsid w:val="0015799C"/>
    <w:rsid w:val="00157DB5"/>
    <w:rsid w:val="00160514"/>
    <w:rsid w:val="00160D7A"/>
    <w:rsid w:val="0016302E"/>
    <w:rsid w:val="001667A4"/>
    <w:rsid w:val="00166AF7"/>
    <w:rsid w:val="00167E77"/>
    <w:rsid w:val="00167EA7"/>
    <w:rsid w:val="00170BD5"/>
    <w:rsid w:val="00170ED5"/>
    <w:rsid w:val="00173623"/>
    <w:rsid w:val="0017379C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5D9"/>
    <w:rsid w:val="001807C7"/>
    <w:rsid w:val="00180EDF"/>
    <w:rsid w:val="001810FC"/>
    <w:rsid w:val="00181B58"/>
    <w:rsid w:val="00184CBA"/>
    <w:rsid w:val="001850A5"/>
    <w:rsid w:val="0018591B"/>
    <w:rsid w:val="00185D40"/>
    <w:rsid w:val="0018644D"/>
    <w:rsid w:val="00186B5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2B51"/>
    <w:rsid w:val="001930AA"/>
    <w:rsid w:val="0019338F"/>
    <w:rsid w:val="001946B3"/>
    <w:rsid w:val="0019478C"/>
    <w:rsid w:val="00195581"/>
    <w:rsid w:val="00196205"/>
    <w:rsid w:val="0019710F"/>
    <w:rsid w:val="001A018E"/>
    <w:rsid w:val="001A1605"/>
    <w:rsid w:val="001A23D8"/>
    <w:rsid w:val="001A2826"/>
    <w:rsid w:val="001A31F3"/>
    <w:rsid w:val="001A3B7F"/>
    <w:rsid w:val="001A407B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411"/>
    <w:rsid w:val="001B77BE"/>
    <w:rsid w:val="001B78EE"/>
    <w:rsid w:val="001C067A"/>
    <w:rsid w:val="001C157B"/>
    <w:rsid w:val="001C20C2"/>
    <w:rsid w:val="001C218B"/>
    <w:rsid w:val="001C2198"/>
    <w:rsid w:val="001C268F"/>
    <w:rsid w:val="001C29E3"/>
    <w:rsid w:val="001C4056"/>
    <w:rsid w:val="001C4FC1"/>
    <w:rsid w:val="001C50D2"/>
    <w:rsid w:val="001C7C0E"/>
    <w:rsid w:val="001D0305"/>
    <w:rsid w:val="001D0334"/>
    <w:rsid w:val="001D037F"/>
    <w:rsid w:val="001D138B"/>
    <w:rsid w:val="001D42C0"/>
    <w:rsid w:val="001D4C32"/>
    <w:rsid w:val="001D517F"/>
    <w:rsid w:val="001D5464"/>
    <w:rsid w:val="001D5FB3"/>
    <w:rsid w:val="001D664D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CC1"/>
    <w:rsid w:val="001F2653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5DFE"/>
    <w:rsid w:val="0021659A"/>
    <w:rsid w:val="00216E35"/>
    <w:rsid w:val="002176AE"/>
    <w:rsid w:val="00220FEA"/>
    <w:rsid w:val="00221070"/>
    <w:rsid w:val="00222395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545"/>
    <w:rsid w:val="00232CE2"/>
    <w:rsid w:val="002349EF"/>
    <w:rsid w:val="00234E6E"/>
    <w:rsid w:val="002352ED"/>
    <w:rsid w:val="0023559E"/>
    <w:rsid w:val="002361DE"/>
    <w:rsid w:val="00237E32"/>
    <w:rsid w:val="00237F23"/>
    <w:rsid w:val="00240202"/>
    <w:rsid w:val="002408EB"/>
    <w:rsid w:val="002408EC"/>
    <w:rsid w:val="002409BA"/>
    <w:rsid w:val="002413A7"/>
    <w:rsid w:val="00241DFC"/>
    <w:rsid w:val="00242A63"/>
    <w:rsid w:val="002430AE"/>
    <w:rsid w:val="0024325D"/>
    <w:rsid w:val="00245786"/>
    <w:rsid w:val="002463BD"/>
    <w:rsid w:val="0024678E"/>
    <w:rsid w:val="0025136D"/>
    <w:rsid w:val="00251C02"/>
    <w:rsid w:val="00251FBB"/>
    <w:rsid w:val="00252755"/>
    <w:rsid w:val="0025306E"/>
    <w:rsid w:val="0025586B"/>
    <w:rsid w:val="00261AE1"/>
    <w:rsid w:val="00261C63"/>
    <w:rsid w:val="00261C92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66CA"/>
    <w:rsid w:val="0026745E"/>
    <w:rsid w:val="00267592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818A1"/>
    <w:rsid w:val="00281D55"/>
    <w:rsid w:val="00283C45"/>
    <w:rsid w:val="0028509B"/>
    <w:rsid w:val="00285634"/>
    <w:rsid w:val="00286392"/>
    <w:rsid w:val="00290432"/>
    <w:rsid w:val="002905D2"/>
    <w:rsid w:val="002920E6"/>
    <w:rsid w:val="00292D90"/>
    <w:rsid w:val="0029408F"/>
    <w:rsid w:val="0029577A"/>
    <w:rsid w:val="00295C90"/>
    <w:rsid w:val="00296E7F"/>
    <w:rsid w:val="002970D1"/>
    <w:rsid w:val="00297328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C30"/>
    <w:rsid w:val="002A4437"/>
    <w:rsid w:val="002A5594"/>
    <w:rsid w:val="002A6231"/>
    <w:rsid w:val="002A6BA9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7AE9"/>
    <w:rsid w:val="002D02E7"/>
    <w:rsid w:val="002D0A49"/>
    <w:rsid w:val="002D0ECD"/>
    <w:rsid w:val="002D5C6C"/>
    <w:rsid w:val="002D5CA2"/>
    <w:rsid w:val="002D723A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0E"/>
    <w:rsid w:val="002F2362"/>
    <w:rsid w:val="002F2F52"/>
    <w:rsid w:val="002F31BF"/>
    <w:rsid w:val="002F4F69"/>
    <w:rsid w:val="002F5CEC"/>
    <w:rsid w:val="002F62F7"/>
    <w:rsid w:val="002F663C"/>
    <w:rsid w:val="002F6ECF"/>
    <w:rsid w:val="002F71E5"/>
    <w:rsid w:val="002F728F"/>
    <w:rsid w:val="003007AA"/>
    <w:rsid w:val="00301E4C"/>
    <w:rsid w:val="00303090"/>
    <w:rsid w:val="003035E2"/>
    <w:rsid w:val="00303932"/>
    <w:rsid w:val="0030433A"/>
    <w:rsid w:val="00305E20"/>
    <w:rsid w:val="003065E0"/>
    <w:rsid w:val="00307271"/>
    <w:rsid w:val="00310236"/>
    <w:rsid w:val="003108BB"/>
    <w:rsid w:val="00311B8A"/>
    <w:rsid w:val="00311DF6"/>
    <w:rsid w:val="00312C2E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449A"/>
    <w:rsid w:val="00324A42"/>
    <w:rsid w:val="00324C48"/>
    <w:rsid w:val="00324E9D"/>
    <w:rsid w:val="00325DB8"/>
    <w:rsid w:val="00325E5C"/>
    <w:rsid w:val="00326B15"/>
    <w:rsid w:val="003272D9"/>
    <w:rsid w:val="00327DFD"/>
    <w:rsid w:val="00330D23"/>
    <w:rsid w:val="0033207C"/>
    <w:rsid w:val="00336DC6"/>
    <w:rsid w:val="0033705E"/>
    <w:rsid w:val="003376D6"/>
    <w:rsid w:val="00337995"/>
    <w:rsid w:val="003403A2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6C"/>
    <w:rsid w:val="00344BC3"/>
    <w:rsid w:val="00344E32"/>
    <w:rsid w:val="00344FDC"/>
    <w:rsid w:val="00351038"/>
    <w:rsid w:val="0035225C"/>
    <w:rsid w:val="00352928"/>
    <w:rsid w:val="0035293A"/>
    <w:rsid w:val="00353656"/>
    <w:rsid w:val="00354AC3"/>
    <w:rsid w:val="00354C33"/>
    <w:rsid w:val="00355A59"/>
    <w:rsid w:val="00357BE7"/>
    <w:rsid w:val="00361576"/>
    <w:rsid w:val="00361C35"/>
    <w:rsid w:val="003622A3"/>
    <w:rsid w:val="003625D3"/>
    <w:rsid w:val="00362908"/>
    <w:rsid w:val="00362B50"/>
    <w:rsid w:val="00362BC8"/>
    <w:rsid w:val="00362EED"/>
    <w:rsid w:val="003646A1"/>
    <w:rsid w:val="003646B3"/>
    <w:rsid w:val="0036493A"/>
    <w:rsid w:val="00365F38"/>
    <w:rsid w:val="003663BF"/>
    <w:rsid w:val="003664FA"/>
    <w:rsid w:val="00370650"/>
    <w:rsid w:val="003713CF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C51"/>
    <w:rsid w:val="003812AC"/>
    <w:rsid w:val="00381567"/>
    <w:rsid w:val="003819C0"/>
    <w:rsid w:val="003825CE"/>
    <w:rsid w:val="00382906"/>
    <w:rsid w:val="003830FD"/>
    <w:rsid w:val="00383214"/>
    <w:rsid w:val="0038342F"/>
    <w:rsid w:val="003840C9"/>
    <w:rsid w:val="00384577"/>
    <w:rsid w:val="003858D0"/>
    <w:rsid w:val="00385A50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BD5"/>
    <w:rsid w:val="003A2F07"/>
    <w:rsid w:val="003A48A5"/>
    <w:rsid w:val="003A503B"/>
    <w:rsid w:val="003A6C8E"/>
    <w:rsid w:val="003B194A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5974"/>
    <w:rsid w:val="003C7E76"/>
    <w:rsid w:val="003D0F77"/>
    <w:rsid w:val="003D1553"/>
    <w:rsid w:val="003D219B"/>
    <w:rsid w:val="003D3361"/>
    <w:rsid w:val="003D3621"/>
    <w:rsid w:val="003D46C9"/>
    <w:rsid w:val="003D4817"/>
    <w:rsid w:val="003D5809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A8F"/>
    <w:rsid w:val="003E2BD0"/>
    <w:rsid w:val="003E3C1A"/>
    <w:rsid w:val="003E49E6"/>
    <w:rsid w:val="003E4ABB"/>
    <w:rsid w:val="003E5DEE"/>
    <w:rsid w:val="003E5E7E"/>
    <w:rsid w:val="003E613A"/>
    <w:rsid w:val="003E6B5F"/>
    <w:rsid w:val="003F03D3"/>
    <w:rsid w:val="003F1322"/>
    <w:rsid w:val="003F19DA"/>
    <w:rsid w:val="003F2651"/>
    <w:rsid w:val="003F2A42"/>
    <w:rsid w:val="003F323F"/>
    <w:rsid w:val="003F6236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10966"/>
    <w:rsid w:val="00410C01"/>
    <w:rsid w:val="0041157E"/>
    <w:rsid w:val="00411875"/>
    <w:rsid w:val="004119C5"/>
    <w:rsid w:val="00412C4A"/>
    <w:rsid w:val="00412D4F"/>
    <w:rsid w:val="00414756"/>
    <w:rsid w:val="004150D7"/>
    <w:rsid w:val="00415248"/>
    <w:rsid w:val="0041643F"/>
    <w:rsid w:val="004169E4"/>
    <w:rsid w:val="00416E85"/>
    <w:rsid w:val="004201B6"/>
    <w:rsid w:val="00423668"/>
    <w:rsid w:val="00423E49"/>
    <w:rsid w:val="004250DD"/>
    <w:rsid w:val="0042574B"/>
    <w:rsid w:val="00426DA2"/>
    <w:rsid w:val="00427BB7"/>
    <w:rsid w:val="004308C6"/>
    <w:rsid w:val="00430A25"/>
    <w:rsid w:val="00430D00"/>
    <w:rsid w:val="0043196B"/>
    <w:rsid w:val="004324C6"/>
    <w:rsid w:val="00432BDD"/>
    <w:rsid w:val="0043381A"/>
    <w:rsid w:val="00434B99"/>
    <w:rsid w:val="00434EF6"/>
    <w:rsid w:val="00435C7E"/>
    <w:rsid w:val="00436037"/>
    <w:rsid w:val="004363AB"/>
    <w:rsid w:val="00437C49"/>
    <w:rsid w:val="00441A69"/>
    <w:rsid w:val="00442420"/>
    <w:rsid w:val="00442BF7"/>
    <w:rsid w:val="00442C4B"/>
    <w:rsid w:val="00445A9B"/>
    <w:rsid w:val="00446EEB"/>
    <w:rsid w:val="004473EE"/>
    <w:rsid w:val="00447BAD"/>
    <w:rsid w:val="0045026F"/>
    <w:rsid w:val="00450ACC"/>
    <w:rsid w:val="00451953"/>
    <w:rsid w:val="00451D15"/>
    <w:rsid w:val="004520E2"/>
    <w:rsid w:val="00452D11"/>
    <w:rsid w:val="00453471"/>
    <w:rsid w:val="00453CB9"/>
    <w:rsid w:val="00454B7B"/>
    <w:rsid w:val="00455692"/>
    <w:rsid w:val="004559F6"/>
    <w:rsid w:val="00455DBB"/>
    <w:rsid w:val="00455F04"/>
    <w:rsid w:val="00455F54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DDE"/>
    <w:rsid w:val="00465DFF"/>
    <w:rsid w:val="004667DE"/>
    <w:rsid w:val="00472039"/>
    <w:rsid w:val="00472161"/>
    <w:rsid w:val="0047331E"/>
    <w:rsid w:val="0047745B"/>
    <w:rsid w:val="00480CC0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759A"/>
    <w:rsid w:val="00497A30"/>
    <w:rsid w:val="004A18F7"/>
    <w:rsid w:val="004A257B"/>
    <w:rsid w:val="004A2742"/>
    <w:rsid w:val="004A3FBA"/>
    <w:rsid w:val="004A4F66"/>
    <w:rsid w:val="004A559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74CB"/>
    <w:rsid w:val="004D0C3F"/>
    <w:rsid w:val="004D10E8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34C"/>
    <w:rsid w:val="004D4505"/>
    <w:rsid w:val="004E07DB"/>
    <w:rsid w:val="004E095E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940"/>
    <w:rsid w:val="005008BA"/>
    <w:rsid w:val="00501178"/>
    <w:rsid w:val="00501352"/>
    <w:rsid w:val="00501686"/>
    <w:rsid w:val="00501BFF"/>
    <w:rsid w:val="00502064"/>
    <w:rsid w:val="00502161"/>
    <w:rsid w:val="0050329C"/>
    <w:rsid w:val="00503752"/>
    <w:rsid w:val="005037C0"/>
    <w:rsid w:val="00504CEC"/>
    <w:rsid w:val="00504E6C"/>
    <w:rsid w:val="0050743E"/>
    <w:rsid w:val="00510730"/>
    <w:rsid w:val="00511198"/>
    <w:rsid w:val="00511ECA"/>
    <w:rsid w:val="00512243"/>
    <w:rsid w:val="00513ADE"/>
    <w:rsid w:val="00514558"/>
    <w:rsid w:val="00515518"/>
    <w:rsid w:val="00515EC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324A"/>
    <w:rsid w:val="00524101"/>
    <w:rsid w:val="00524E3D"/>
    <w:rsid w:val="00525227"/>
    <w:rsid w:val="00526C17"/>
    <w:rsid w:val="0053035C"/>
    <w:rsid w:val="0053059E"/>
    <w:rsid w:val="00531D38"/>
    <w:rsid w:val="00531E54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E4F"/>
    <w:rsid w:val="00557EDD"/>
    <w:rsid w:val="005600B0"/>
    <w:rsid w:val="00560A33"/>
    <w:rsid w:val="00561442"/>
    <w:rsid w:val="00562A08"/>
    <w:rsid w:val="00563385"/>
    <w:rsid w:val="00563759"/>
    <w:rsid w:val="00564BED"/>
    <w:rsid w:val="00566748"/>
    <w:rsid w:val="005669FD"/>
    <w:rsid w:val="0056711E"/>
    <w:rsid w:val="005711A6"/>
    <w:rsid w:val="005717B0"/>
    <w:rsid w:val="005718A2"/>
    <w:rsid w:val="00571A05"/>
    <w:rsid w:val="00574506"/>
    <w:rsid w:val="0057455F"/>
    <w:rsid w:val="00574EBE"/>
    <w:rsid w:val="0057645C"/>
    <w:rsid w:val="00577275"/>
    <w:rsid w:val="0057786A"/>
    <w:rsid w:val="0058043F"/>
    <w:rsid w:val="00580C6C"/>
    <w:rsid w:val="00582E4E"/>
    <w:rsid w:val="00584852"/>
    <w:rsid w:val="00585204"/>
    <w:rsid w:val="00586ACC"/>
    <w:rsid w:val="00590D13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0CA8"/>
    <w:rsid w:val="005A11B0"/>
    <w:rsid w:val="005A34DD"/>
    <w:rsid w:val="005A3FC5"/>
    <w:rsid w:val="005A54A1"/>
    <w:rsid w:val="005A5556"/>
    <w:rsid w:val="005B0DE0"/>
    <w:rsid w:val="005B1A34"/>
    <w:rsid w:val="005B3E62"/>
    <w:rsid w:val="005B428E"/>
    <w:rsid w:val="005B489F"/>
    <w:rsid w:val="005B6953"/>
    <w:rsid w:val="005B7180"/>
    <w:rsid w:val="005B74FA"/>
    <w:rsid w:val="005C070D"/>
    <w:rsid w:val="005C123A"/>
    <w:rsid w:val="005C399C"/>
    <w:rsid w:val="005C4159"/>
    <w:rsid w:val="005C4564"/>
    <w:rsid w:val="005C6245"/>
    <w:rsid w:val="005C6490"/>
    <w:rsid w:val="005C6E48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70C"/>
    <w:rsid w:val="005E2826"/>
    <w:rsid w:val="005E2D5B"/>
    <w:rsid w:val="005E2DB5"/>
    <w:rsid w:val="005E522D"/>
    <w:rsid w:val="005E5AB9"/>
    <w:rsid w:val="005E69B4"/>
    <w:rsid w:val="005E6FF5"/>
    <w:rsid w:val="005F006F"/>
    <w:rsid w:val="005F0200"/>
    <w:rsid w:val="005F0638"/>
    <w:rsid w:val="005F13AE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664A"/>
    <w:rsid w:val="00607CF5"/>
    <w:rsid w:val="00612D12"/>
    <w:rsid w:val="00612E1F"/>
    <w:rsid w:val="0061424F"/>
    <w:rsid w:val="006143F7"/>
    <w:rsid w:val="00614C49"/>
    <w:rsid w:val="00615605"/>
    <w:rsid w:val="006157F0"/>
    <w:rsid w:val="00615FCD"/>
    <w:rsid w:val="0061747F"/>
    <w:rsid w:val="0062017F"/>
    <w:rsid w:val="00620335"/>
    <w:rsid w:val="00620416"/>
    <w:rsid w:val="00621D6D"/>
    <w:rsid w:val="00622BA4"/>
    <w:rsid w:val="00623A99"/>
    <w:rsid w:val="00624A9D"/>
    <w:rsid w:val="00624E85"/>
    <w:rsid w:val="00625547"/>
    <w:rsid w:val="00626737"/>
    <w:rsid w:val="0062682A"/>
    <w:rsid w:val="006272E6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41039"/>
    <w:rsid w:val="00641851"/>
    <w:rsid w:val="006420E3"/>
    <w:rsid w:val="0064249D"/>
    <w:rsid w:val="006432ED"/>
    <w:rsid w:val="006438BF"/>
    <w:rsid w:val="00644BEA"/>
    <w:rsid w:val="00644BF2"/>
    <w:rsid w:val="00647F3E"/>
    <w:rsid w:val="006508BF"/>
    <w:rsid w:val="006519D5"/>
    <w:rsid w:val="0065354D"/>
    <w:rsid w:val="006544E0"/>
    <w:rsid w:val="006556AA"/>
    <w:rsid w:val="0065637A"/>
    <w:rsid w:val="00656799"/>
    <w:rsid w:val="006575D8"/>
    <w:rsid w:val="00657AB7"/>
    <w:rsid w:val="0066001C"/>
    <w:rsid w:val="00660D14"/>
    <w:rsid w:val="00661008"/>
    <w:rsid w:val="0066135A"/>
    <w:rsid w:val="0066157A"/>
    <w:rsid w:val="006622CF"/>
    <w:rsid w:val="006636C7"/>
    <w:rsid w:val="00664ACB"/>
    <w:rsid w:val="00665F80"/>
    <w:rsid w:val="0067106B"/>
    <w:rsid w:val="00673C9D"/>
    <w:rsid w:val="00673F4D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5BF"/>
    <w:rsid w:val="006857D2"/>
    <w:rsid w:val="00685E5B"/>
    <w:rsid w:val="00685EE9"/>
    <w:rsid w:val="006868F6"/>
    <w:rsid w:val="0068778B"/>
    <w:rsid w:val="00687CAF"/>
    <w:rsid w:val="00690997"/>
    <w:rsid w:val="0069149A"/>
    <w:rsid w:val="00692032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24CD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915"/>
    <w:rsid w:val="006C29F3"/>
    <w:rsid w:val="006C2B37"/>
    <w:rsid w:val="006C3D22"/>
    <w:rsid w:val="006C4932"/>
    <w:rsid w:val="006C57A3"/>
    <w:rsid w:val="006C5DC6"/>
    <w:rsid w:val="006C5DCE"/>
    <w:rsid w:val="006C60A8"/>
    <w:rsid w:val="006C6AB3"/>
    <w:rsid w:val="006D0434"/>
    <w:rsid w:val="006D12A5"/>
    <w:rsid w:val="006D1DB7"/>
    <w:rsid w:val="006D1DFD"/>
    <w:rsid w:val="006D1E1D"/>
    <w:rsid w:val="006D3491"/>
    <w:rsid w:val="006D382E"/>
    <w:rsid w:val="006D4307"/>
    <w:rsid w:val="006D490B"/>
    <w:rsid w:val="006D4CE6"/>
    <w:rsid w:val="006D515A"/>
    <w:rsid w:val="006E02EE"/>
    <w:rsid w:val="006E051A"/>
    <w:rsid w:val="006E06E0"/>
    <w:rsid w:val="006E10AC"/>
    <w:rsid w:val="006E1D77"/>
    <w:rsid w:val="006E37E5"/>
    <w:rsid w:val="006E5780"/>
    <w:rsid w:val="006E6054"/>
    <w:rsid w:val="006E6376"/>
    <w:rsid w:val="006E76E6"/>
    <w:rsid w:val="006F071E"/>
    <w:rsid w:val="006F0A3A"/>
    <w:rsid w:val="006F2A50"/>
    <w:rsid w:val="006F4D29"/>
    <w:rsid w:val="006F5804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6071"/>
    <w:rsid w:val="00707AB9"/>
    <w:rsid w:val="007104CE"/>
    <w:rsid w:val="00710BA5"/>
    <w:rsid w:val="0071130B"/>
    <w:rsid w:val="00712296"/>
    <w:rsid w:val="0071230E"/>
    <w:rsid w:val="00713BA5"/>
    <w:rsid w:val="00715873"/>
    <w:rsid w:val="00717C92"/>
    <w:rsid w:val="00717EBA"/>
    <w:rsid w:val="00720015"/>
    <w:rsid w:val="00720262"/>
    <w:rsid w:val="00721E8C"/>
    <w:rsid w:val="00722074"/>
    <w:rsid w:val="00722479"/>
    <w:rsid w:val="00723572"/>
    <w:rsid w:val="00723849"/>
    <w:rsid w:val="00723C95"/>
    <w:rsid w:val="0072410D"/>
    <w:rsid w:val="00725A9C"/>
    <w:rsid w:val="00726198"/>
    <w:rsid w:val="00726A5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6469"/>
    <w:rsid w:val="00736611"/>
    <w:rsid w:val="00741861"/>
    <w:rsid w:val="007426E9"/>
    <w:rsid w:val="0074354C"/>
    <w:rsid w:val="007438D5"/>
    <w:rsid w:val="00744975"/>
    <w:rsid w:val="00744E32"/>
    <w:rsid w:val="0074668F"/>
    <w:rsid w:val="00746887"/>
    <w:rsid w:val="00746BC6"/>
    <w:rsid w:val="00750516"/>
    <w:rsid w:val="00753375"/>
    <w:rsid w:val="00753814"/>
    <w:rsid w:val="00754A80"/>
    <w:rsid w:val="00754BF6"/>
    <w:rsid w:val="00755C5C"/>
    <w:rsid w:val="0075631A"/>
    <w:rsid w:val="00756357"/>
    <w:rsid w:val="007565C8"/>
    <w:rsid w:val="007568E5"/>
    <w:rsid w:val="00756B01"/>
    <w:rsid w:val="0075792D"/>
    <w:rsid w:val="00761286"/>
    <w:rsid w:val="007630A7"/>
    <w:rsid w:val="00763BF1"/>
    <w:rsid w:val="00763CC6"/>
    <w:rsid w:val="00763E0D"/>
    <w:rsid w:val="007644BB"/>
    <w:rsid w:val="00764625"/>
    <w:rsid w:val="00765661"/>
    <w:rsid w:val="00767964"/>
    <w:rsid w:val="00767AA2"/>
    <w:rsid w:val="00771A6B"/>
    <w:rsid w:val="0077209E"/>
    <w:rsid w:val="0077373B"/>
    <w:rsid w:val="007748AF"/>
    <w:rsid w:val="00774E7A"/>
    <w:rsid w:val="00775FD4"/>
    <w:rsid w:val="007766F0"/>
    <w:rsid w:val="00777789"/>
    <w:rsid w:val="00780E52"/>
    <w:rsid w:val="007815C0"/>
    <w:rsid w:val="0078388D"/>
    <w:rsid w:val="00784406"/>
    <w:rsid w:val="00784A11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FEC"/>
    <w:rsid w:val="007A49B3"/>
    <w:rsid w:val="007A5786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3F71"/>
    <w:rsid w:val="007B44DA"/>
    <w:rsid w:val="007B4E3F"/>
    <w:rsid w:val="007B532C"/>
    <w:rsid w:val="007B5A05"/>
    <w:rsid w:val="007B6718"/>
    <w:rsid w:val="007B6F55"/>
    <w:rsid w:val="007B79DB"/>
    <w:rsid w:val="007B7BAD"/>
    <w:rsid w:val="007C05B0"/>
    <w:rsid w:val="007C2896"/>
    <w:rsid w:val="007C4402"/>
    <w:rsid w:val="007C5209"/>
    <w:rsid w:val="007C5860"/>
    <w:rsid w:val="007C62F3"/>
    <w:rsid w:val="007C74BB"/>
    <w:rsid w:val="007C7BE2"/>
    <w:rsid w:val="007C7D6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7404"/>
    <w:rsid w:val="007D79FE"/>
    <w:rsid w:val="007D7CA8"/>
    <w:rsid w:val="007D7E95"/>
    <w:rsid w:val="007E0635"/>
    <w:rsid w:val="007E085F"/>
    <w:rsid w:val="007E0F58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B6E"/>
    <w:rsid w:val="007F1C36"/>
    <w:rsid w:val="007F3A9F"/>
    <w:rsid w:val="007F445D"/>
    <w:rsid w:val="007F5D37"/>
    <w:rsid w:val="007F6930"/>
    <w:rsid w:val="007F717F"/>
    <w:rsid w:val="0080014A"/>
    <w:rsid w:val="00806CD5"/>
    <w:rsid w:val="008073E7"/>
    <w:rsid w:val="00807C73"/>
    <w:rsid w:val="00810966"/>
    <w:rsid w:val="00810A49"/>
    <w:rsid w:val="00812D9A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1470"/>
    <w:rsid w:val="00832270"/>
    <w:rsid w:val="00832898"/>
    <w:rsid w:val="00832EDF"/>
    <w:rsid w:val="008354E9"/>
    <w:rsid w:val="008378C2"/>
    <w:rsid w:val="00840693"/>
    <w:rsid w:val="00842CE6"/>
    <w:rsid w:val="00842F56"/>
    <w:rsid w:val="008438D7"/>
    <w:rsid w:val="00845015"/>
    <w:rsid w:val="00845DD1"/>
    <w:rsid w:val="008461DE"/>
    <w:rsid w:val="008475A3"/>
    <w:rsid w:val="00847A49"/>
    <w:rsid w:val="00847D15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5FFB"/>
    <w:rsid w:val="00856259"/>
    <w:rsid w:val="00857B00"/>
    <w:rsid w:val="00857DC2"/>
    <w:rsid w:val="00860317"/>
    <w:rsid w:val="008610E1"/>
    <w:rsid w:val="00861A90"/>
    <w:rsid w:val="00861DB7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6F52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AB3"/>
    <w:rsid w:val="008874A4"/>
    <w:rsid w:val="008876C2"/>
    <w:rsid w:val="008901DC"/>
    <w:rsid w:val="00891A9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4F5"/>
    <w:rsid w:val="008A2C20"/>
    <w:rsid w:val="008A330E"/>
    <w:rsid w:val="008A383D"/>
    <w:rsid w:val="008A4319"/>
    <w:rsid w:val="008A4B55"/>
    <w:rsid w:val="008A5876"/>
    <w:rsid w:val="008A5B28"/>
    <w:rsid w:val="008A609F"/>
    <w:rsid w:val="008A67D5"/>
    <w:rsid w:val="008B0F66"/>
    <w:rsid w:val="008B1011"/>
    <w:rsid w:val="008B10B6"/>
    <w:rsid w:val="008B18B1"/>
    <w:rsid w:val="008B208D"/>
    <w:rsid w:val="008B4C04"/>
    <w:rsid w:val="008B4CA6"/>
    <w:rsid w:val="008B4EF0"/>
    <w:rsid w:val="008B5494"/>
    <w:rsid w:val="008B5738"/>
    <w:rsid w:val="008B5B29"/>
    <w:rsid w:val="008B627A"/>
    <w:rsid w:val="008B6A74"/>
    <w:rsid w:val="008B6F66"/>
    <w:rsid w:val="008B741F"/>
    <w:rsid w:val="008B7DFA"/>
    <w:rsid w:val="008B7FB2"/>
    <w:rsid w:val="008C13B0"/>
    <w:rsid w:val="008C162F"/>
    <w:rsid w:val="008C2401"/>
    <w:rsid w:val="008C2CA8"/>
    <w:rsid w:val="008C32C6"/>
    <w:rsid w:val="008C4164"/>
    <w:rsid w:val="008C577D"/>
    <w:rsid w:val="008C577F"/>
    <w:rsid w:val="008C6348"/>
    <w:rsid w:val="008C69EA"/>
    <w:rsid w:val="008C7E2E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9CA"/>
    <w:rsid w:val="008E799A"/>
    <w:rsid w:val="008F044B"/>
    <w:rsid w:val="008F05AD"/>
    <w:rsid w:val="008F1754"/>
    <w:rsid w:val="008F1BD2"/>
    <w:rsid w:val="008F1FB0"/>
    <w:rsid w:val="008F3ECB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2249"/>
    <w:rsid w:val="009034F3"/>
    <w:rsid w:val="00903ABA"/>
    <w:rsid w:val="00903D85"/>
    <w:rsid w:val="0090406C"/>
    <w:rsid w:val="009045A5"/>
    <w:rsid w:val="0090536D"/>
    <w:rsid w:val="00906318"/>
    <w:rsid w:val="009065CA"/>
    <w:rsid w:val="00906C08"/>
    <w:rsid w:val="00906CB9"/>
    <w:rsid w:val="00906E73"/>
    <w:rsid w:val="00907ADB"/>
    <w:rsid w:val="00910AD0"/>
    <w:rsid w:val="00911AEB"/>
    <w:rsid w:val="00911D84"/>
    <w:rsid w:val="00912966"/>
    <w:rsid w:val="00913273"/>
    <w:rsid w:val="009146DF"/>
    <w:rsid w:val="00914BC0"/>
    <w:rsid w:val="00915C01"/>
    <w:rsid w:val="00921365"/>
    <w:rsid w:val="00922E13"/>
    <w:rsid w:val="00923169"/>
    <w:rsid w:val="009262A3"/>
    <w:rsid w:val="00926AFC"/>
    <w:rsid w:val="00930644"/>
    <w:rsid w:val="009319F8"/>
    <w:rsid w:val="00931FFF"/>
    <w:rsid w:val="009325CA"/>
    <w:rsid w:val="00933A29"/>
    <w:rsid w:val="00934B38"/>
    <w:rsid w:val="00935D8E"/>
    <w:rsid w:val="00936ECD"/>
    <w:rsid w:val="0093738E"/>
    <w:rsid w:val="009410E4"/>
    <w:rsid w:val="009412B9"/>
    <w:rsid w:val="009415B9"/>
    <w:rsid w:val="00943216"/>
    <w:rsid w:val="009436FD"/>
    <w:rsid w:val="009442D7"/>
    <w:rsid w:val="00944ABE"/>
    <w:rsid w:val="00944F25"/>
    <w:rsid w:val="00945B98"/>
    <w:rsid w:val="00947CCE"/>
    <w:rsid w:val="00953A5F"/>
    <w:rsid w:val="00953B5B"/>
    <w:rsid w:val="0095485C"/>
    <w:rsid w:val="009548D0"/>
    <w:rsid w:val="009550E3"/>
    <w:rsid w:val="00955C33"/>
    <w:rsid w:val="009569C3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2AA9"/>
    <w:rsid w:val="00973A32"/>
    <w:rsid w:val="00973DB0"/>
    <w:rsid w:val="00974121"/>
    <w:rsid w:val="0097484B"/>
    <w:rsid w:val="00976023"/>
    <w:rsid w:val="0097645A"/>
    <w:rsid w:val="00976A09"/>
    <w:rsid w:val="00976BE0"/>
    <w:rsid w:val="009772E8"/>
    <w:rsid w:val="00977342"/>
    <w:rsid w:val="00980054"/>
    <w:rsid w:val="009800F1"/>
    <w:rsid w:val="009802CD"/>
    <w:rsid w:val="0098202F"/>
    <w:rsid w:val="00982C7D"/>
    <w:rsid w:val="00983544"/>
    <w:rsid w:val="009853EB"/>
    <w:rsid w:val="00985FEC"/>
    <w:rsid w:val="009865A5"/>
    <w:rsid w:val="00986791"/>
    <w:rsid w:val="00986E5E"/>
    <w:rsid w:val="00987AF3"/>
    <w:rsid w:val="00990D8D"/>
    <w:rsid w:val="00991286"/>
    <w:rsid w:val="009917A9"/>
    <w:rsid w:val="00992EE0"/>
    <w:rsid w:val="00993906"/>
    <w:rsid w:val="00993BE9"/>
    <w:rsid w:val="00993D58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3DDB"/>
    <w:rsid w:val="009C3F22"/>
    <w:rsid w:val="009C5378"/>
    <w:rsid w:val="009C727A"/>
    <w:rsid w:val="009D0A13"/>
    <w:rsid w:val="009D1CBF"/>
    <w:rsid w:val="009D1F53"/>
    <w:rsid w:val="009D290E"/>
    <w:rsid w:val="009D3353"/>
    <w:rsid w:val="009D35A1"/>
    <w:rsid w:val="009D5357"/>
    <w:rsid w:val="009D56D8"/>
    <w:rsid w:val="009D631C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4B02"/>
    <w:rsid w:val="009F501B"/>
    <w:rsid w:val="009F60BF"/>
    <w:rsid w:val="009F7178"/>
    <w:rsid w:val="009F7BD7"/>
    <w:rsid w:val="00A000FA"/>
    <w:rsid w:val="00A0053E"/>
    <w:rsid w:val="00A00E4E"/>
    <w:rsid w:val="00A01490"/>
    <w:rsid w:val="00A01F30"/>
    <w:rsid w:val="00A039D4"/>
    <w:rsid w:val="00A04199"/>
    <w:rsid w:val="00A06150"/>
    <w:rsid w:val="00A07EF6"/>
    <w:rsid w:val="00A10CBD"/>
    <w:rsid w:val="00A116FB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1409"/>
    <w:rsid w:val="00A221D9"/>
    <w:rsid w:val="00A22820"/>
    <w:rsid w:val="00A23AD1"/>
    <w:rsid w:val="00A23B8A"/>
    <w:rsid w:val="00A23F98"/>
    <w:rsid w:val="00A26054"/>
    <w:rsid w:val="00A264ED"/>
    <w:rsid w:val="00A273E6"/>
    <w:rsid w:val="00A27F42"/>
    <w:rsid w:val="00A3078B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B24"/>
    <w:rsid w:val="00A63BA4"/>
    <w:rsid w:val="00A6448D"/>
    <w:rsid w:val="00A653EE"/>
    <w:rsid w:val="00A66296"/>
    <w:rsid w:val="00A6679E"/>
    <w:rsid w:val="00A669C3"/>
    <w:rsid w:val="00A66A46"/>
    <w:rsid w:val="00A66C32"/>
    <w:rsid w:val="00A738E4"/>
    <w:rsid w:val="00A7512A"/>
    <w:rsid w:val="00A75A99"/>
    <w:rsid w:val="00A75C4E"/>
    <w:rsid w:val="00A76768"/>
    <w:rsid w:val="00A767D2"/>
    <w:rsid w:val="00A77854"/>
    <w:rsid w:val="00A77E80"/>
    <w:rsid w:val="00A803F9"/>
    <w:rsid w:val="00A80F23"/>
    <w:rsid w:val="00A815E3"/>
    <w:rsid w:val="00A84B84"/>
    <w:rsid w:val="00A850AE"/>
    <w:rsid w:val="00A856A4"/>
    <w:rsid w:val="00A8573A"/>
    <w:rsid w:val="00A85DB3"/>
    <w:rsid w:val="00A866D7"/>
    <w:rsid w:val="00A878F7"/>
    <w:rsid w:val="00A87A11"/>
    <w:rsid w:val="00A87B13"/>
    <w:rsid w:val="00A87E63"/>
    <w:rsid w:val="00A90686"/>
    <w:rsid w:val="00A907FF"/>
    <w:rsid w:val="00A92063"/>
    <w:rsid w:val="00A92270"/>
    <w:rsid w:val="00A929DA"/>
    <w:rsid w:val="00A92A90"/>
    <w:rsid w:val="00A93B49"/>
    <w:rsid w:val="00A94D41"/>
    <w:rsid w:val="00A960CF"/>
    <w:rsid w:val="00AA1606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B06"/>
    <w:rsid w:val="00AB4C96"/>
    <w:rsid w:val="00AB5470"/>
    <w:rsid w:val="00AC03C4"/>
    <w:rsid w:val="00AC0E26"/>
    <w:rsid w:val="00AC0E61"/>
    <w:rsid w:val="00AC137F"/>
    <w:rsid w:val="00AC192B"/>
    <w:rsid w:val="00AC2A00"/>
    <w:rsid w:val="00AC37A3"/>
    <w:rsid w:val="00AC48A8"/>
    <w:rsid w:val="00AC5661"/>
    <w:rsid w:val="00AC5783"/>
    <w:rsid w:val="00AC5CCF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7C5"/>
    <w:rsid w:val="00AE1F50"/>
    <w:rsid w:val="00AE3192"/>
    <w:rsid w:val="00AE3BF6"/>
    <w:rsid w:val="00AE4010"/>
    <w:rsid w:val="00AE406F"/>
    <w:rsid w:val="00AE4A7C"/>
    <w:rsid w:val="00AE678E"/>
    <w:rsid w:val="00AE6DF0"/>
    <w:rsid w:val="00AF0DEB"/>
    <w:rsid w:val="00AF0F20"/>
    <w:rsid w:val="00AF109F"/>
    <w:rsid w:val="00AF1BA0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179F"/>
    <w:rsid w:val="00B02454"/>
    <w:rsid w:val="00B02763"/>
    <w:rsid w:val="00B02CDF"/>
    <w:rsid w:val="00B02D34"/>
    <w:rsid w:val="00B0308A"/>
    <w:rsid w:val="00B03261"/>
    <w:rsid w:val="00B032CC"/>
    <w:rsid w:val="00B03D78"/>
    <w:rsid w:val="00B048F4"/>
    <w:rsid w:val="00B05567"/>
    <w:rsid w:val="00B05CDD"/>
    <w:rsid w:val="00B07A99"/>
    <w:rsid w:val="00B100C7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2B67"/>
    <w:rsid w:val="00B32E2A"/>
    <w:rsid w:val="00B3350B"/>
    <w:rsid w:val="00B33878"/>
    <w:rsid w:val="00B36335"/>
    <w:rsid w:val="00B366D3"/>
    <w:rsid w:val="00B373DB"/>
    <w:rsid w:val="00B37A73"/>
    <w:rsid w:val="00B4067E"/>
    <w:rsid w:val="00B40830"/>
    <w:rsid w:val="00B40DF5"/>
    <w:rsid w:val="00B414D0"/>
    <w:rsid w:val="00B41E71"/>
    <w:rsid w:val="00B44C5C"/>
    <w:rsid w:val="00B4682F"/>
    <w:rsid w:val="00B473A8"/>
    <w:rsid w:val="00B47A53"/>
    <w:rsid w:val="00B52446"/>
    <w:rsid w:val="00B525A9"/>
    <w:rsid w:val="00B5450A"/>
    <w:rsid w:val="00B548E6"/>
    <w:rsid w:val="00B54976"/>
    <w:rsid w:val="00B55416"/>
    <w:rsid w:val="00B55663"/>
    <w:rsid w:val="00B56951"/>
    <w:rsid w:val="00B576A3"/>
    <w:rsid w:val="00B615CF"/>
    <w:rsid w:val="00B61898"/>
    <w:rsid w:val="00B618DC"/>
    <w:rsid w:val="00B61E2F"/>
    <w:rsid w:val="00B641C4"/>
    <w:rsid w:val="00B652EB"/>
    <w:rsid w:val="00B653CF"/>
    <w:rsid w:val="00B66E52"/>
    <w:rsid w:val="00B671F2"/>
    <w:rsid w:val="00B678B4"/>
    <w:rsid w:val="00B7047F"/>
    <w:rsid w:val="00B71370"/>
    <w:rsid w:val="00B71787"/>
    <w:rsid w:val="00B71FB5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62D"/>
    <w:rsid w:val="00B85BD4"/>
    <w:rsid w:val="00B87040"/>
    <w:rsid w:val="00B90484"/>
    <w:rsid w:val="00B913FB"/>
    <w:rsid w:val="00B9279A"/>
    <w:rsid w:val="00B941DA"/>
    <w:rsid w:val="00B945C5"/>
    <w:rsid w:val="00B947E7"/>
    <w:rsid w:val="00B94A72"/>
    <w:rsid w:val="00B94F29"/>
    <w:rsid w:val="00B96231"/>
    <w:rsid w:val="00B9634A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447F"/>
    <w:rsid w:val="00BA52DD"/>
    <w:rsid w:val="00BA55AF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974"/>
    <w:rsid w:val="00BB5D93"/>
    <w:rsid w:val="00BB607F"/>
    <w:rsid w:val="00BB63CA"/>
    <w:rsid w:val="00BB73F8"/>
    <w:rsid w:val="00BC0401"/>
    <w:rsid w:val="00BC0FB4"/>
    <w:rsid w:val="00BC1641"/>
    <w:rsid w:val="00BC16F9"/>
    <w:rsid w:val="00BC1753"/>
    <w:rsid w:val="00BC1B10"/>
    <w:rsid w:val="00BC26C4"/>
    <w:rsid w:val="00BC2A60"/>
    <w:rsid w:val="00BC2CD8"/>
    <w:rsid w:val="00BC38D5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E02A2"/>
    <w:rsid w:val="00BE0C84"/>
    <w:rsid w:val="00BE1AB3"/>
    <w:rsid w:val="00BE1C02"/>
    <w:rsid w:val="00BE20B2"/>
    <w:rsid w:val="00BE2DD2"/>
    <w:rsid w:val="00BE33BD"/>
    <w:rsid w:val="00BE4132"/>
    <w:rsid w:val="00BE450E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24C9"/>
    <w:rsid w:val="00C02E82"/>
    <w:rsid w:val="00C03BA5"/>
    <w:rsid w:val="00C0497E"/>
    <w:rsid w:val="00C05CA0"/>
    <w:rsid w:val="00C05CE4"/>
    <w:rsid w:val="00C0747F"/>
    <w:rsid w:val="00C10372"/>
    <w:rsid w:val="00C10F06"/>
    <w:rsid w:val="00C12F5B"/>
    <w:rsid w:val="00C16F4A"/>
    <w:rsid w:val="00C20C5F"/>
    <w:rsid w:val="00C225C2"/>
    <w:rsid w:val="00C24456"/>
    <w:rsid w:val="00C2495F"/>
    <w:rsid w:val="00C2522B"/>
    <w:rsid w:val="00C309AF"/>
    <w:rsid w:val="00C31AE6"/>
    <w:rsid w:val="00C32137"/>
    <w:rsid w:val="00C32441"/>
    <w:rsid w:val="00C33437"/>
    <w:rsid w:val="00C3401B"/>
    <w:rsid w:val="00C34050"/>
    <w:rsid w:val="00C40282"/>
    <w:rsid w:val="00C41614"/>
    <w:rsid w:val="00C423AB"/>
    <w:rsid w:val="00C425FC"/>
    <w:rsid w:val="00C42A18"/>
    <w:rsid w:val="00C436E6"/>
    <w:rsid w:val="00C438D1"/>
    <w:rsid w:val="00C4472F"/>
    <w:rsid w:val="00C452B0"/>
    <w:rsid w:val="00C47E5E"/>
    <w:rsid w:val="00C500B4"/>
    <w:rsid w:val="00C50842"/>
    <w:rsid w:val="00C51ED4"/>
    <w:rsid w:val="00C52121"/>
    <w:rsid w:val="00C538D6"/>
    <w:rsid w:val="00C5436C"/>
    <w:rsid w:val="00C54E63"/>
    <w:rsid w:val="00C5684F"/>
    <w:rsid w:val="00C577A9"/>
    <w:rsid w:val="00C612C3"/>
    <w:rsid w:val="00C6177F"/>
    <w:rsid w:val="00C63F17"/>
    <w:rsid w:val="00C65FFE"/>
    <w:rsid w:val="00C67855"/>
    <w:rsid w:val="00C702E3"/>
    <w:rsid w:val="00C71FF4"/>
    <w:rsid w:val="00C72110"/>
    <w:rsid w:val="00C73520"/>
    <w:rsid w:val="00C746CB"/>
    <w:rsid w:val="00C74AC5"/>
    <w:rsid w:val="00C75F04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960EB"/>
    <w:rsid w:val="00CA14C4"/>
    <w:rsid w:val="00CA3566"/>
    <w:rsid w:val="00CA3C71"/>
    <w:rsid w:val="00CA4A95"/>
    <w:rsid w:val="00CA6113"/>
    <w:rsid w:val="00CA77A7"/>
    <w:rsid w:val="00CA7882"/>
    <w:rsid w:val="00CB1268"/>
    <w:rsid w:val="00CB1D05"/>
    <w:rsid w:val="00CB3472"/>
    <w:rsid w:val="00CB352A"/>
    <w:rsid w:val="00CB4ACB"/>
    <w:rsid w:val="00CB5419"/>
    <w:rsid w:val="00CB5DFE"/>
    <w:rsid w:val="00CB625D"/>
    <w:rsid w:val="00CB6EED"/>
    <w:rsid w:val="00CB7E8E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882"/>
    <w:rsid w:val="00CD5231"/>
    <w:rsid w:val="00CD55BF"/>
    <w:rsid w:val="00CD7053"/>
    <w:rsid w:val="00CD7D87"/>
    <w:rsid w:val="00CD7DB1"/>
    <w:rsid w:val="00CE1228"/>
    <w:rsid w:val="00CE136D"/>
    <w:rsid w:val="00CE1748"/>
    <w:rsid w:val="00CE1E5E"/>
    <w:rsid w:val="00CE21AB"/>
    <w:rsid w:val="00CE23CF"/>
    <w:rsid w:val="00CE27B4"/>
    <w:rsid w:val="00CE2AB4"/>
    <w:rsid w:val="00CE2B39"/>
    <w:rsid w:val="00CE2D33"/>
    <w:rsid w:val="00CE623B"/>
    <w:rsid w:val="00CE706B"/>
    <w:rsid w:val="00CE79A8"/>
    <w:rsid w:val="00CF0DEE"/>
    <w:rsid w:val="00CF1013"/>
    <w:rsid w:val="00CF14D5"/>
    <w:rsid w:val="00CF2C92"/>
    <w:rsid w:val="00CF38E1"/>
    <w:rsid w:val="00CF4867"/>
    <w:rsid w:val="00CF55FD"/>
    <w:rsid w:val="00CF5E65"/>
    <w:rsid w:val="00CF62DC"/>
    <w:rsid w:val="00CF7E29"/>
    <w:rsid w:val="00D00D6D"/>
    <w:rsid w:val="00D010D9"/>
    <w:rsid w:val="00D028F5"/>
    <w:rsid w:val="00D02E51"/>
    <w:rsid w:val="00D02EB8"/>
    <w:rsid w:val="00D03DB3"/>
    <w:rsid w:val="00D043FE"/>
    <w:rsid w:val="00D04EF4"/>
    <w:rsid w:val="00D058BD"/>
    <w:rsid w:val="00D06478"/>
    <w:rsid w:val="00D06DE8"/>
    <w:rsid w:val="00D11609"/>
    <w:rsid w:val="00D1170F"/>
    <w:rsid w:val="00D11EE0"/>
    <w:rsid w:val="00D129B4"/>
    <w:rsid w:val="00D131AF"/>
    <w:rsid w:val="00D13A58"/>
    <w:rsid w:val="00D15013"/>
    <w:rsid w:val="00D15156"/>
    <w:rsid w:val="00D15D55"/>
    <w:rsid w:val="00D161C2"/>
    <w:rsid w:val="00D17954"/>
    <w:rsid w:val="00D20046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A88"/>
    <w:rsid w:val="00D35DF5"/>
    <w:rsid w:val="00D362AD"/>
    <w:rsid w:val="00D404F6"/>
    <w:rsid w:val="00D40E66"/>
    <w:rsid w:val="00D426BE"/>
    <w:rsid w:val="00D42A4F"/>
    <w:rsid w:val="00D43AD0"/>
    <w:rsid w:val="00D43C08"/>
    <w:rsid w:val="00D43F23"/>
    <w:rsid w:val="00D4450D"/>
    <w:rsid w:val="00D45FEC"/>
    <w:rsid w:val="00D47C3B"/>
    <w:rsid w:val="00D47F1E"/>
    <w:rsid w:val="00D50314"/>
    <w:rsid w:val="00D509A2"/>
    <w:rsid w:val="00D50E7E"/>
    <w:rsid w:val="00D5264F"/>
    <w:rsid w:val="00D53C92"/>
    <w:rsid w:val="00D5592B"/>
    <w:rsid w:val="00D56043"/>
    <w:rsid w:val="00D561A7"/>
    <w:rsid w:val="00D563E7"/>
    <w:rsid w:val="00D56CDA"/>
    <w:rsid w:val="00D606D3"/>
    <w:rsid w:val="00D609D7"/>
    <w:rsid w:val="00D61AAA"/>
    <w:rsid w:val="00D62847"/>
    <w:rsid w:val="00D632C2"/>
    <w:rsid w:val="00D678B4"/>
    <w:rsid w:val="00D67B4C"/>
    <w:rsid w:val="00D716FF"/>
    <w:rsid w:val="00D7369D"/>
    <w:rsid w:val="00D7449D"/>
    <w:rsid w:val="00D74E37"/>
    <w:rsid w:val="00D7793E"/>
    <w:rsid w:val="00D80417"/>
    <w:rsid w:val="00D80BD3"/>
    <w:rsid w:val="00D80D90"/>
    <w:rsid w:val="00D81EBA"/>
    <w:rsid w:val="00D82308"/>
    <w:rsid w:val="00D82C0D"/>
    <w:rsid w:val="00D83F27"/>
    <w:rsid w:val="00D84A49"/>
    <w:rsid w:val="00D8513C"/>
    <w:rsid w:val="00D85EB0"/>
    <w:rsid w:val="00D86084"/>
    <w:rsid w:val="00D871CB"/>
    <w:rsid w:val="00D87A42"/>
    <w:rsid w:val="00D90C0D"/>
    <w:rsid w:val="00D92CB4"/>
    <w:rsid w:val="00D92CBE"/>
    <w:rsid w:val="00D94267"/>
    <w:rsid w:val="00D94664"/>
    <w:rsid w:val="00D95A12"/>
    <w:rsid w:val="00D96086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B006B"/>
    <w:rsid w:val="00DB0633"/>
    <w:rsid w:val="00DB1399"/>
    <w:rsid w:val="00DB26CB"/>
    <w:rsid w:val="00DB304A"/>
    <w:rsid w:val="00DB38DA"/>
    <w:rsid w:val="00DB544C"/>
    <w:rsid w:val="00DB6DEF"/>
    <w:rsid w:val="00DC1230"/>
    <w:rsid w:val="00DC14FF"/>
    <w:rsid w:val="00DC1E26"/>
    <w:rsid w:val="00DC1F49"/>
    <w:rsid w:val="00DC20F5"/>
    <w:rsid w:val="00DC27CF"/>
    <w:rsid w:val="00DC33A8"/>
    <w:rsid w:val="00DC377F"/>
    <w:rsid w:val="00DC3E2D"/>
    <w:rsid w:val="00DC4368"/>
    <w:rsid w:val="00DC43BD"/>
    <w:rsid w:val="00DC4864"/>
    <w:rsid w:val="00DC5F3E"/>
    <w:rsid w:val="00DD0CDD"/>
    <w:rsid w:val="00DD0D73"/>
    <w:rsid w:val="00DD4A29"/>
    <w:rsid w:val="00DD4C72"/>
    <w:rsid w:val="00DD5C40"/>
    <w:rsid w:val="00DD70B7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2E16"/>
    <w:rsid w:val="00DE3F21"/>
    <w:rsid w:val="00DE6995"/>
    <w:rsid w:val="00DE7466"/>
    <w:rsid w:val="00DE7555"/>
    <w:rsid w:val="00DE78BB"/>
    <w:rsid w:val="00DF2294"/>
    <w:rsid w:val="00DF2C50"/>
    <w:rsid w:val="00DF3188"/>
    <w:rsid w:val="00DF4CCB"/>
    <w:rsid w:val="00DF5612"/>
    <w:rsid w:val="00DF7279"/>
    <w:rsid w:val="00DF732C"/>
    <w:rsid w:val="00DF74E8"/>
    <w:rsid w:val="00DF7D1D"/>
    <w:rsid w:val="00DF7DBF"/>
    <w:rsid w:val="00E001A8"/>
    <w:rsid w:val="00E00586"/>
    <w:rsid w:val="00E01920"/>
    <w:rsid w:val="00E04458"/>
    <w:rsid w:val="00E04F8D"/>
    <w:rsid w:val="00E06C0A"/>
    <w:rsid w:val="00E070C4"/>
    <w:rsid w:val="00E109A5"/>
    <w:rsid w:val="00E13128"/>
    <w:rsid w:val="00E1321F"/>
    <w:rsid w:val="00E13BED"/>
    <w:rsid w:val="00E13FE2"/>
    <w:rsid w:val="00E14451"/>
    <w:rsid w:val="00E15289"/>
    <w:rsid w:val="00E152E8"/>
    <w:rsid w:val="00E157B5"/>
    <w:rsid w:val="00E15B10"/>
    <w:rsid w:val="00E15D2A"/>
    <w:rsid w:val="00E16949"/>
    <w:rsid w:val="00E17654"/>
    <w:rsid w:val="00E22320"/>
    <w:rsid w:val="00E2258E"/>
    <w:rsid w:val="00E235C0"/>
    <w:rsid w:val="00E243F2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FD4"/>
    <w:rsid w:val="00E37327"/>
    <w:rsid w:val="00E415F5"/>
    <w:rsid w:val="00E4290E"/>
    <w:rsid w:val="00E441CE"/>
    <w:rsid w:val="00E44E50"/>
    <w:rsid w:val="00E44E9A"/>
    <w:rsid w:val="00E45308"/>
    <w:rsid w:val="00E46357"/>
    <w:rsid w:val="00E46E68"/>
    <w:rsid w:val="00E4712E"/>
    <w:rsid w:val="00E472D4"/>
    <w:rsid w:val="00E51138"/>
    <w:rsid w:val="00E5293C"/>
    <w:rsid w:val="00E53072"/>
    <w:rsid w:val="00E53B64"/>
    <w:rsid w:val="00E55F6F"/>
    <w:rsid w:val="00E574B2"/>
    <w:rsid w:val="00E57D18"/>
    <w:rsid w:val="00E60172"/>
    <w:rsid w:val="00E60378"/>
    <w:rsid w:val="00E61B79"/>
    <w:rsid w:val="00E62784"/>
    <w:rsid w:val="00E6335B"/>
    <w:rsid w:val="00E63EFD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447F"/>
    <w:rsid w:val="00E74897"/>
    <w:rsid w:val="00E74E1D"/>
    <w:rsid w:val="00E74ED2"/>
    <w:rsid w:val="00E75B13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60DA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77E2"/>
    <w:rsid w:val="00E97E61"/>
    <w:rsid w:val="00EA0334"/>
    <w:rsid w:val="00EA1CED"/>
    <w:rsid w:val="00EA2F1C"/>
    <w:rsid w:val="00EA482B"/>
    <w:rsid w:val="00EA4B15"/>
    <w:rsid w:val="00EA4F92"/>
    <w:rsid w:val="00EA6E0C"/>
    <w:rsid w:val="00EB08F8"/>
    <w:rsid w:val="00EB1164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1FD9"/>
    <w:rsid w:val="00EC231D"/>
    <w:rsid w:val="00EC2FE0"/>
    <w:rsid w:val="00EC31F4"/>
    <w:rsid w:val="00EC3D64"/>
    <w:rsid w:val="00EC40E2"/>
    <w:rsid w:val="00EC4442"/>
    <w:rsid w:val="00EC52CF"/>
    <w:rsid w:val="00EC6675"/>
    <w:rsid w:val="00EC69B5"/>
    <w:rsid w:val="00EC7D2D"/>
    <w:rsid w:val="00ED03F5"/>
    <w:rsid w:val="00ED07DB"/>
    <w:rsid w:val="00ED0BDF"/>
    <w:rsid w:val="00ED18DE"/>
    <w:rsid w:val="00ED1F64"/>
    <w:rsid w:val="00ED2077"/>
    <w:rsid w:val="00ED2A2D"/>
    <w:rsid w:val="00ED320E"/>
    <w:rsid w:val="00ED33CA"/>
    <w:rsid w:val="00ED38CC"/>
    <w:rsid w:val="00ED3990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FE2"/>
    <w:rsid w:val="00EF369F"/>
    <w:rsid w:val="00EF6519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3742"/>
    <w:rsid w:val="00F13D1C"/>
    <w:rsid w:val="00F140B6"/>
    <w:rsid w:val="00F14CBB"/>
    <w:rsid w:val="00F16F7D"/>
    <w:rsid w:val="00F21DA8"/>
    <w:rsid w:val="00F22C5C"/>
    <w:rsid w:val="00F23C86"/>
    <w:rsid w:val="00F23F0B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19DB"/>
    <w:rsid w:val="00F82B43"/>
    <w:rsid w:val="00F8346E"/>
    <w:rsid w:val="00F83FFC"/>
    <w:rsid w:val="00F8561B"/>
    <w:rsid w:val="00F859DA"/>
    <w:rsid w:val="00F85C28"/>
    <w:rsid w:val="00F87E39"/>
    <w:rsid w:val="00F9139F"/>
    <w:rsid w:val="00F91428"/>
    <w:rsid w:val="00F9444D"/>
    <w:rsid w:val="00F94B66"/>
    <w:rsid w:val="00F9514C"/>
    <w:rsid w:val="00F95F9C"/>
    <w:rsid w:val="00F96DE9"/>
    <w:rsid w:val="00F96EC9"/>
    <w:rsid w:val="00F97CCE"/>
    <w:rsid w:val="00FA0669"/>
    <w:rsid w:val="00FA082F"/>
    <w:rsid w:val="00FA102B"/>
    <w:rsid w:val="00FA6961"/>
    <w:rsid w:val="00FA6DD5"/>
    <w:rsid w:val="00FA7483"/>
    <w:rsid w:val="00FA7642"/>
    <w:rsid w:val="00FB09E8"/>
    <w:rsid w:val="00FB268E"/>
    <w:rsid w:val="00FB3826"/>
    <w:rsid w:val="00FB424B"/>
    <w:rsid w:val="00FB433C"/>
    <w:rsid w:val="00FB4C56"/>
    <w:rsid w:val="00FB4CF0"/>
    <w:rsid w:val="00FB549D"/>
    <w:rsid w:val="00FB5512"/>
    <w:rsid w:val="00FB5B33"/>
    <w:rsid w:val="00FB6398"/>
    <w:rsid w:val="00FB6662"/>
    <w:rsid w:val="00FB6C8B"/>
    <w:rsid w:val="00FC0356"/>
    <w:rsid w:val="00FC121F"/>
    <w:rsid w:val="00FC2267"/>
    <w:rsid w:val="00FC2359"/>
    <w:rsid w:val="00FC2951"/>
    <w:rsid w:val="00FC313B"/>
    <w:rsid w:val="00FC40C1"/>
    <w:rsid w:val="00FC43A1"/>
    <w:rsid w:val="00FC4567"/>
    <w:rsid w:val="00FC5753"/>
    <w:rsid w:val="00FC5BC0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E086B"/>
    <w:rsid w:val="00FE13FC"/>
    <w:rsid w:val="00FE16BA"/>
    <w:rsid w:val="00FE19FE"/>
    <w:rsid w:val="00FE322E"/>
    <w:rsid w:val="00FE36F1"/>
    <w:rsid w:val="00FE44F2"/>
    <w:rsid w:val="00FE4C36"/>
    <w:rsid w:val="00FE6096"/>
    <w:rsid w:val="00FE6974"/>
    <w:rsid w:val="00FE772F"/>
    <w:rsid w:val="00FE7AF4"/>
    <w:rsid w:val="00FE7E64"/>
    <w:rsid w:val="00FF34A2"/>
    <w:rsid w:val="00FF4269"/>
    <w:rsid w:val="00FF44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  <w:style w:type="paragraph" w:styleId="32">
    <w:name w:val="Body Text Indent 3"/>
    <w:basedOn w:val="a"/>
    <w:link w:val="33"/>
    <w:rsid w:val="006622CF"/>
    <w:pPr>
      <w:ind w:firstLine="798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6622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6622C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aff">
    <w:name w:val="Знак Знак Знак"/>
    <w:basedOn w:val="a"/>
    <w:rsid w:val="006622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Body Text"/>
    <w:basedOn w:val="a"/>
    <w:link w:val="aff1"/>
    <w:rsid w:val="006622CF"/>
    <w:pPr>
      <w:spacing w:after="120"/>
    </w:pPr>
  </w:style>
  <w:style w:type="character" w:customStyle="1" w:styleId="aff1">
    <w:name w:val="Основной текст Знак"/>
    <w:basedOn w:val="a0"/>
    <w:link w:val="aff0"/>
    <w:rsid w:val="00662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next w:val="a"/>
    <w:qFormat/>
    <w:rsid w:val="006622CF"/>
    <w:pPr>
      <w:spacing w:line="360" w:lineRule="auto"/>
      <w:ind w:left="-284"/>
      <w:jc w:val="center"/>
    </w:pPr>
    <w:rPr>
      <w:b/>
      <w:sz w:val="26"/>
      <w:szCs w:val="20"/>
    </w:rPr>
  </w:style>
  <w:style w:type="paragraph" w:customStyle="1" w:styleId="aff3">
    <w:name w:val="Заголовок статьи"/>
    <w:basedOn w:val="a"/>
    <w:rsid w:val="006622CF"/>
    <w:pPr>
      <w:tabs>
        <w:tab w:val="left" w:pos="3686"/>
      </w:tabs>
      <w:autoSpaceDN w:val="0"/>
      <w:spacing w:before="240" w:after="120"/>
      <w:ind w:firstLine="709"/>
      <w:jc w:val="both"/>
    </w:pPr>
    <w:rPr>
      <w:b/>
      <w:sz w:val="28"/>
      <w:szCs w:val="20"/>
    </w:rPr>
  </w:style>
  <w:style w:type="character" w:styleId="aff4">
    <w:name w:val="Emphasis"/>
    <w:qFormat/>
    <w:rsid w:val="006622CF"/>
    <w:rPr>
      <w:i/>
      <w:iCs/>
    </w:rPr>
  </w:style>
  <w:style w:type="paragraph" w:customStyle="1" w:styleId="34">
    <w:name w:val="Основной текст3"/>
    <w:basedOn w:val="a"/>
    <w:rsid w:val="006622CF"/>
    <w:pPr>
      <w:widowControl w:val="0"/>
      <w:shd w:val="clear" w:color="auto" w:fill="FFFFFF"/>
      <w:spacing w:before="180" w:line="274" w:lineRule="exac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List"/>
    <w:basedOn w:val="a"/>
    <w:rsid w:val="00DF2294"/>
    <w:pPr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D0C-761F-497E-9DF4-5ECD6E7A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3501</Words>
  <Characters>19956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cp:lastPrinted>2019-05-24T09:25:00Z</cp:lastPrinted>
  <dcterms:created xsi:type="dcterms:W3CDTF">2019-06-13T13:36:00Z</dcterms:created>
  <dcterms:modified xsi:type="dcterms:W3CDTF">2019-09-03T08:40:00Z</dcterms:modified>
</cp:coreProperties>
</file>